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DC0" w:rsidRPr="0051490F" w:rsidRDefault="00C869D3" w:rsidP="00777A65">
      <w:pPr>
        <w:spacing w:after="0" w:line="240" w:lineRule="auto"/>
        <w:ind w:right="-20"/>
        <w:outlineLvl w:val="0"/>
        <w:rPr>
          <w:rFonts w:ascii="Arial" w:eastAsia="Arial" w:hAnsi="Arial" w:cs="Arial"/>
          <w:lang w:val="fr-CA"/>
        </w:rPr>
      </w:pPr>
      <w:r w:rsidRPr="0051490F">
        <w:rPr>
          <w:rFonts w:ascii="Arial" w:eastAsia="Arial" w:hAnsi="Arial" w:cs="Arial"/>
          <w:b/>
          <w:lang w:val="fr-CA"/>
        </w:rPr>
        <w:t xml:space="preserve">Constitution de l’Association communautaire de </w:t>
      </w:r>
      <w:r w:rsidR="00516BED" w:rsidRPr="0051490F">
        <w:rPr>
          <w:rFonts w:ascii="Arial" w:eastAsia="Arial" w:hAnsi="Arial" w:cs="Arial"/>
          <w:b/>
          <w:lang w:val="fr-CA"/>
        </w:rPr>
        <w:t>Carlsbad Springs</w:t>
      </w:r>
    </w:p>
    <w:p w:rsidR="00211DC0" w:rsidRPr="0051490F" w:rsidRDefault="00211DC0" w:rsidP="00777A65">
      <w:pPr>
        <w:spacing w:after="0" w:line="240" w:lineRule="auto"/>
        <w:ind w:right="-20"/>
        <w:rPr>
          <w:rFonts w:ascii="Arial" w:hAnsi="Arial" w:cs="Arial"/>
          <w:lang w:val="fr-CA"/>
        </w:rPr>
      </w:pPr>
    </w:p>
    <w:p w:rsidR="00211DC0" w:rsidRPr="0051490F" w:rsidRDefault="00211DC0" w:rsidP="00777A65">
      <w:pPr>
        <w:spacing w:after="0" w:line="240" w:lineRule="auto"/>
        <w:ind w:right="-20"/>
        <w:rPr>
          <w:rFonts w:ascii="Arial" w:hAnsi="Arial" w:cs="Arial"/>
          <w:lang w:val="fr-CA"/>
        </w:rPr>
      </w:pPr>
    </w:p>
    <w:p w:rsidR="00211DC0" w:rsidRPr="00777A65" w:rsidRDefault="00516BED" w:rsidP="00777A65">
      <w:pPr>
        <w:pStyle w:val="ListParagraph"/>
        <w:numPr>
          <w:ilvl w:val="0"/>
          <w:numId w:val="49"/>
        </w:numPr>
        <w:tabs>
          <w:tab w:val="left" w:pos="820"/>
        </w:tabs>
        <w:spacing w:after="0" w:line="240" w:lineRule="auto"/>
        <w:ind w:right="-20"/>
        <w:rPr>
          <w:rFonts w:ascii="Arial" w:eastAsia="Arial" w:hAnsi="Arial" w:cs="Arial"/>
          <w:b/>
          <w:lang w:val="fr-CA"/>
        </w:rPr>
      </w:pPr>
      <w:r w:rsidRPr="00777A65">
        <w:rPr>
          <w:rFonts w:ascii="Arial" w:eastAsia="Arial" w:hAnsi="Arial" w:cs="Arial"/>
          <w:b/>
          <w:lang w:val="fr-CA"/>
        </w:rPr>
        <w:t>N</w:t>
      </w:r>
      <w:r w:rsidR="00C869D3" w:rsidRPr="00777A65">
        <w:rPr>
          <w:rFonts w:ascii="Arial" w:eastAsia="Arial" w:hAnsi="Arial" w:cs="Arial"/>
          <w:b/>
          <w:lang w:val="fr-CA"/>
        </w:rPr>
        <w:t>OM</w:t>
      </w:r>
    </w:p>
    <w:p w:rsidR="00777A65" w:rsidRPr="00777A65" w:rsidRDefault="00777A65" w:rsidP="00777A65">
      <w:pPr>
        <w:pStyle w:val="ListParagraph"/>
        <w:tabs>
          <w:tab w:val="left" w:pos="820"/>
        </w:tabs>
        <w:spacing w:after="0" w:line="240" w:lineRule="auto"/>
        <w:ind w:left="0" w:right="-20"/>
        <w:rPr>
          <w:rFonts w:ascii="Arial" w:eastAsia="Arial" w:hAnsi="Arial" w:cs="Arial"/>
          <w:lang w:val="fr-CA"/>
        </w:rPr>
      </w:pPr>
    </w:p>
    <w:p w:rsidR="00211DC0" w:rsidRPr="0051490F" w:rsidRDefault="00C869D3" w:rsidP="00777A65">
      <w:pPr>
        <w:spacing w:after="0" w:line="240" w:lineRule="auto"/>
        <w:ind w:right="-20"/>
        <w:rPr>
          <w:rFonts w:ascii="Arial" w:eastAsia="Arial" w:hAnsi="Arial" w:cs="Arial"/>
          <w:lang w:val="fr-CA"/>
        </w:rPr>
      </w:pPr>
      <w:r w:rsidRPr="0051490F">
        <w:rPr>
          <w:rFonts w:ascii="Arial" w:eastAsia="Arial" w:hAnsi="Arial" w:cs="Arial"/>
          <w:lang w:val="fr-CA"/>
        </w:rPr>
        <w:t xml:space="preserve">L’organisation décrite dans cette constitution est connue </w:t>
      </w:r>
      <w:r w:rsidR="00932C27" w:rsidRPr="0051490F">
        <w:rPr>
          <w:rFonts w:ascii="Arial" w:eastAsia="Arial" w:hAnsi="Arial" w:cs="Arial"/>
          <w:lang w:val="fr-CA"/>
        </w:rPr>
        <w:t>sous le nom de l</w:t>
      </w:r>
      <w:r w:rsidRPr="0051490F">
        <w:rPr>
          <w:rFonts w:ascii="Arial" w:eastAsia="Arial" w:hAnsi="Arial" w:cs="Arial"/>
          <w:lang w:val="fr-CA"/>
        </w:rPr>
        <w:t xml:space="preserve">’Association communautaire de Carlsbad Springs, AC de </w:t>
      </w:r>
      <w:r w:rsidR="00516BED" w:rsidRPr="0051490F">
        <w:rPr>
          <w:rFonts w:ascii="Arial" w:eastAsia="Arial" w:hAnsi="Arial" w:cs="Arial"/>
          <w:lang w:val="fr-CA"/>
        </w:rPr>
        <w:t xml:space="preserve">Carlsbad Springs </w:t>
      </w:r>
      <w:r w:rsidRPr="0051490F">
        <w:rPr>
          <w:rFonts w:ascii="Arial" w:eastAsia="Arial" w:hAnsi="Arial" w:cs="Arial"/>
          <w:lang w:val="fr-CA"/>
        </w:rPr>
        <w:t>ou l’ACCS</w:t>
      </w:r>
      <w:r w:rsidR="00516BED" w:rsidRPr="0051490F">
        <w:rPr>
          <w:rFonts w:ascii="Arial" w:eastAsia="Arial" w:hAnsi="Arial" w:cs="Arial"/>
          <w:lang w:val="fr-CA"/>
        </w:rPr>
        <w:t>.</w:t>
      </w:r>
    </w:p>
    <w:p w:rsidR="00211DC0" w:rsidRPr="0051490F" w:rsidRDefault="00211DC0" w:rsidP="00777A65">
      <w:pPr>
        <w:spacing w:after="0" w:line="240" w:lineRule="auto"/>
        <w:ind w:right="-20"/>
        <w:rPr>
          <w:rFonts w:ascii="Arial" w:hAnsi="Arial" w:cs="Arial"/>
          <w:lang w:val="fr-CA"/>
        </w:rPr>
      </w:pPr>
    </w:p>
    <w:p w:rsidR="00211DC0" w:rsidRPr="0051490F" w:rsidRDefault="00932C27" w:rsidP="00777A65">
      <w:pPr>
        <w:spacing w:after="0" w:line="240" w:lineRule="auto"/>
        <w:ind w:right="-20"/>
        <w:outlineLvl w:val="0"/>
        <w:rPr>
          <w:rFonts w:ascii="Arial" w:eastAsia="Arial" w:hAnsi="Arial" w:cs="Arial"/>
          <w:lang w:val="fr-CA"/>
        </w:rPr>
      </w:pPr>
      <w:r w:rsidRPr="0051490F">
        <w:rPr>
          <w:rFonts w:ascii="Arial" w:eastAsia="Arial" w:hAnsi="Arial" w:cs="Arial"/>
          <w:lang w:val="fr-CA"/>
        </w:rPr>
        <w:t xml:space="preserve">Aux fins du présent document, elle sera, dans la suite du texte, désignée par l'expression Association.  </w:t>
      </w:r>
    </w:p>
    <w:p w:rsidR="00932C27" w:rsidRPr="0051490F" w:rsidRDefault="00932C27" w:rsidP="00777A65">
      <w:pPr>
        <w:spacing w:after="0" w:line="240" w:lineRule="auto"/>
        <w:ind w:right="-20"/>
        <w:outlineLvl w:val="0"/>
        <w:rPr>
          <w:rFonts w:ascii="Arial" w:hAnsi="Arial" w:cs="Arial"/>
          <w:lang w:val="fr-CA"/>
        </w:rPr>
      </w:pPr>
    </w:p>
    <w:p w:rsidR="00211DC0" w:rsidRPr="0051490F" w:rsidRDefault="00516BED" w:rsidP="00777A65">
      <w:pPr>
        <w:tabs>
          <w:tab w:val="left" w:pos="820"/>
        </w:tabs>
        <w:spacing w:after="0" w:line="240" w:lineRule="auto"/>
        <w:ind w:right="-20"/>
        <w:rPr>
          <w:rFonts w:ascii="Arial" w:eastAsia="Arial" w:hAnsi="Arial" w:cs="Arial"/>
          <w:lang w:val="fr-CA"/>
        </w:rPr>
      </w:pPr>
      <w:r w:rsidRPr="0051490F">
        <w:rPr>
          <w:rFonts w:ascii="Arial" w:eastAsia="Arial" w:hAnsi="Arial" w:cs="Arial"/>
          <w:b/>
          <w:lang w:val="fr-CA"/>
        </w:rPr>
        <w:t>2.</w:t>
      </w:r>
      <w:r w:rsidRPr="0051490F">
        <w:rPr>
          <w:rFonts w:ascii="Arial" w:eastAsia="Arial" w:hAnsi="Arial" w:cs="Arial"/>
          <w:b/>
          <w:lang w:val="fr-CA"/>
        </w:rPr>
        <w:tab/>
        <w:t>TERRITO</w:t>
      </w:r>
      <w:r w:rsidR="00C869D3" w:rsidRPr="0051490F">
        <w:rPr>
          <w:rFonts w:ascii="Arial" w:eastAsia="Arial" w:hAnsi="Arial" w:cs="Arial"/>
          <w:b/>
          <w:lang w:val="fr-CA"/>
        </w:rPr>
        <w:t>IRE</w:t>
      </w:r>
    </w:p>
    <w:p w:rsidR="00777A65" w:rsidRDefault="00777A65" w:rsidP="00777A65">
      <w:pPr>
        <w:spacing w:after="0" w:line="240" w:lineRule="auto"/>
        <w:ind w:right="-20"/>
        <w:rPr>
          <w:rFonts w:ascii="Arial" w:eastAsia="Arial" w:hAnsi="Arial" w:cs="Arial"/>
          <w:lang w:val="fr-CA"/>
        </w:rPr>
      </w:pPr>
    </w:p>
    <w:p w:rsidR="00C869D3" w:rsidRPr="0051490F" w:rsidRDefault="00C869D3" w:rsidP="00777A65">
      <w:pPr>
        <w:spacing w:after="0" w:line="240" w:lineRule="auto"/>
        <w:ind w:right="-20"/>
        <w:rPr>
          <w:rFonts w:ascii="Arial" w:eastAsia="Arial" w:hAnsi="Arial" w:cs="Arial"/>
          <w:lang w:val="fr-CA"/>
        </w:rPr>
      </w:pPr>
      <w:r w:rsidRPr="0051490F">
        <w:rPr>
          <w:rFonts w:ascii="Arial" w:eastAsia="Arial" w:hAnsi="Arial" w:cs="Arial"/>
          <w:lang w:val="fr-CA"/>
        </w:rPr>
        <w:t>L’</w:t>
      </w:r>
      <w:r w:rsidR="00516BED" w:rsidRPr="0051490F">
        <w:rPr>
          <w:rFonts w:ascii="Arial" w:eastAsia="Arial" w:hAnsi="Arial" w:cs="Arial"/>
          <w:lang w:val="fr-CA"/>
        </w:rPr>
        <w:t xml:space="preserve">Association </w:t>
      </w:r>
      <w:r w:rsidRPr="0051490F">
        <w:rPr>
          <w:rFonts w:ascii="Arial" w:eastAsia="Arial" w:hAnsi="Arial" w:cs="Arial"/>
          <w:lang w:val="fr-CA"/>
        </w:rPr>
        <w:t>est défini</w:t>
      </w:r>
      <w:r w:rsidR="00B6063D" w:rsidRPr="0051490F">
        <w:rPr>
          <w:rFonts w:ascii="Arial" w:eastAsia="Arial" w:hAnsi="Arial" w:cs="Arial"/>
          <w:lang w:val="fr-CA"/>
        </w:rPr>
        <w:t>e</w:t>
      </w:r>
      <w:r w:rsidRPr="0051490F">
        <w:rPr>
          <w:rFonts w:ascii="Arial" w:eastAsia="Arial" w:hAnsi="Arial" w:cs="Arial"/>
          <w:lang w:val="fr-CA"/>
        </w:rPr>
        <w:t xml:space="preserve"> par les gens qui participent au sein de l’Association et qui résident à l’intérieur des frontières délimitées de Carlsbad Springs et les endroits environnants.  Ceci est généralement déterminé par les frontières des routes postales de Carlsbad Springs telles qu’elles existent présentement, et les régions de Ramsayville, d’Edwards et de la Mer Bleue.  Le territoire est détail</w:t>
      </w:r>
      <w:r w:rsidR="00932C27" w:rsidRPr="0051490F">
        <w:rPr>
          <w:rFonts w:ascii="Arial" w:eastAsia="Arial" w:hAnsi="Arial" w:cs="Arial"/>
          <w:lang w:val="fr-CA"/>
        </w:rPr>
        <w:t>lé</w:t>
      </w:r>
      <w:r w:rsidRPr="0051490F">
        <w:rPr>
          <w:rFonts w:ascii="Arial" w:eastAsia="Arial" w:hAnsi="Arial" w:cs="Arial"/>
          <w:lang w:val="fr-CA"/>
        </w:rPr>
        <w:t xml:space="preserve"> à la fin de ce document.  </w:t>
      </w:r>
    </w:p>
    <w:p w:rsidR="00211DC0" w:rsidRPr="0051490F" w:rsidRDefault="00211DC0" w:rsidP="00777A65">
      <w:pPr>
        <w:spacing w:after="0" w:line="240" w:lineRule="auto"/>
        <w:ind w:right="-20"/>
        <w:rPr>
          <w:rFonts w:ascii="Arial" w:hAnsi="Arial" w:cs="Arial"/>
          <w:lang w:val="fr-CA"/>
        </w:rPr>
      </w:pPr>
    </w:p>
    <w:p w:rsidR="00211DC0" w:rsidRPr="0051490F" w:rsidRDefault="00932C27" w:rsidP="00777A65">
      <w:pPr>
        <w:spacing w:after="0" w:line="240" w:lineRule="auto"/>
        <w:ind w:right="-20"/>
        <w:outlineLvl w:val="0"/>
        <w:rPr>
          <w:rFonts w:ascii="Arial" w:eastAsia="Arial" w:hAnsi="Arial" w:cs="Arial"/>
          <w:lang w:val="fr-CA"/>
        </w:rPr>
      </w:pPr>
      <w:r w:rsidRPr="0051490F">
        <w:rPr>
          <w:rFonts w:ascii="Arial" w:eastAsia="Arial" w:hAnsi="Arial" w:cs="Arial"/>
          <w:lang w:val="fr-CA"/>
        </w:rPr>
        <w:t xml:space="preserve">Aux fins du présent document, le territoire </w:t>
      </w:r>
      <w:r w:rsidR="00CB27D1" w:rsidRPr="0051490F">
        <w:rPr>
          <w:rFonts w:ascii="Arial" w:eastAsia="Arial" w:hAnsi="Arial" w:cs="Arial"/>
          <w:lang w:val="fr-CA"/>
        </w:rPr>
        <w:t>est appelé</w:t>
      </w:r>
      <w:r w:rsidRPr="0051490F">
        <w:rPr>
          <w:rFonts w:ascii="Arial" w:eastAsia="Arial" w:hAnsi="Arial" w:cs="Arial"/>
          <w:lang w:val="fr-CA"/>
        </w:rPr>
        <w:t xml:space="preserve"> </w:t>
      </w:r>
      <w:r w:rsidR="00516BED" w:rsidRPr="0051490F">
        <w:rPr>
          <w:rFonts w:ascii="Arial" w:eastAsia="Arial" w:hAnsi="Arial" w:cs="Arial"/>
          <w:lang w:val="fr-CA"/>
        </w:rPr>
        <w:t>Carlsbad Springs.</w:t>
      </w:r>
    </w:p>
    <w:p w:rsidR="00211DC0" w:rsidRPr="0051490F" w:rsidRDefault="00211DC0" w:rsidP="00777A65">
      <w:pPr>
        <w:spacing w:after="0" w:line="240" w:lineRule="auto"/>
        <w:ind w:right="-20"/>
        <w:rPr>
          <w:rFonts w:ascii="Arial" w:hAnsi="Arial" w:cs="Arial"/>
          <w:lang w:val="fr-CA"/>
        </w:rPr>
      </w:pPr>
    </w:p>
    <w:p w:rsidR="00211DC0" w:rsidRPr="0051490F" w:rsidRDefault="00E6255D" w:rsidP="00777A65">
      <w:pPr>
        <w:spacing w:after="0" w:line="240" w:lineRule="auto"/>
        <w:ind w:right="-20"/>
        <w:rPr>
          <w:rFonts w:ascii="Arial" w:eastAsia="Arial" w:hAnsi="Arial" w:cs="Arial"/>
          <w:lang w:val="fr-CA"/>
        </w:rPr>
      </w:pPr>
      <w:r w:rsidRPr="0051490F">
        <w:rPr>
          <w:rFonts w:ascii="Arial" w:eastAsia="Arial" w:hAnsi="Arial" w:cs="Arial"/>
          <w:lang w:val="fr-CA"/>
        </w:rPr>
        <w:t>Le quartier général de l’</w:t>
      </w:r>
      <w:r w:rsidR="00516BED" w:rsidRPr="0051490F">
        <w:rPr>
          <w:rFonts w:ascii="Arial" w:eastAsia="Arial" w:hAnsi="Arial" w:cs="Arial"/>
          <w:lang w:val="fr-CA"/>
        </w:rPr>
        <w:t xml:space="preserve">Association </w:t>
      </w:r>
      <w:r w:rsidRPr="0051490F">
        <w:rPr>
          <w:rFonts w:ascii="Arial" w:eastAsia="Arial" w:hAnsi="Arial" w:cs="Arial"/>
          <w:lang w:val="fr-CA"/>
        </w:rPr>
        <w:t xml:space="preserve">est situé à </w:t>
      </w:r>
      <w:r w:rsidR="00516BED" w:rsidRPr="0051490F">
        <w:rPr>
          <w:rFonts w:ascii="Arial" w:eastAsia="Arial" w:hAnsi="Arial" w:cs="Arial"/>
          <w:lang w:val="fr-CA"/>
        </w:rPr>
        <w:t xml:space="preserve">Carlsbad Springs, </w:t>
      </w:r>
      <w:r w:rsidR="00AC50BE" w:rsidRPr="0051490F">
        <w:rPr>
          <w:rFonts w:ascii="Arial" w:eastAsia="Arial" w:hAnsi="Arial" w:cs="Arial"/>
          <w:lang w:val="fr-CA"/>
        </w:rPr>
        <w:t>dans la V</w:t>
      </w:r>
      <w:r w:rsidRPr="0051490F">
        <w:rPr>
          <w:rFonts w:ascii="Arial" w:eastAsia="Arial" w:hAnsi="Arial" w:cs="Arial"/>
          <w:lang w:val="fr-CA"/>
        </w:rPr>
        <w:t xml:space="preserve">ille d’Ottawa, province de l’Ontario. </w:t>
      </w:r>
    </w:p>
    <w:p w:rsidR="00211DC0" w:rsidRPr="0051490F" w:rsidRDefault="00211DC0" w:rsidP="00777A65">
      <w:pPr>
        <w:spacing w:after="0" w:line="240" w:lineRule="auto"/>
        <w:ind w:right="-20"/>
        <w:rPr>
          <w:rFonts w:ascii="Arial" w:hAnsi="Arial" w:cs="Arial"/>
          <w:lang w:val="fr-CA"/>
        </w:rPr>
      </w:pPr>
    </w:p>
    <w:p w:rsidR="00211DC0" w:rsidRPr="0051490F" w:rsidRDefault="00516BED" w:rsidP="00777A65">
      <w:pPr>
        <w:tabs>
          <w:tab w:val="left" w:pos="820"/>
        </w:tabs>
        <w:spacing w:after="0" w:line="240" w:lineRule="auto"/>
        <w:ind w:right="-20"/>
        <w:rPr>
          <w:rFonts w:ascii="Arial" w:eastAsia="Arial" w:hAnsi="Arial" w:cs="Arial"/>
          <w:lang w:val="fr-CA"/>
        </w:rPr>
      </w:pPr>
      <w:r w:rsidRPr="0051490F">
        <w:rPr>
          <w:rFonts w:ascii="Arial" w:eastAsia="Arial" w:hAnsi="Arial" w:cs="Arial"/>
          <w:b/>
          <w:lang w:val="fr-CA"/>
        </w:rPr>
        <w:t>3.</w:t>
      </w:r>
      <w:r w:rsidRPr="0051490F">
        <w:rPr>
          <w:rFonts w:ascii="Arial" w:eastAsia="Arial" w:hAnsi="Arial" w:cs="Arial"/>
          <w:b/>
          <w:lang w:val="fr-CA"/>
        </w:rPr>
        <w:tab/>
      </w:r>
      <w:r w:rsidR="00E6255D" w:rsidRPr="0051490F">
        <w:rPr>
          <w:rFonts w:ascii="Arial" w:eastAsia="Arial" w:hAnsi="Arial" w:cs="Arial"/>
          <w:b/>
          <w:lang w:val="fr-CA"/>
        </w:rPr>
        <w:t>BUT</w:t>
      </w:r>
    </w:p>
    <w:p w:rsidR="00777A65" w:rsidRDefault="00777A65" w:rsidP="00777A65">
      <w:pPr>
        <w:spacing w:after="0" w:line="240" w:lineRule="auto"/>
        <w:ind w:right="-20"/>
        <w:rPr>
          <w:rFonts w:ascii="Arial" w:eastAsia="Arial" w:hAnsi="Arial" w:cs="Arial"/>
          <w:lang w:val="fr-CA"/>
        </w:rPr>
      </w:pPr>
    </w:p>
    <w:p w:rsidR="00E6255D" w:rsidRPr="0051490F" w:rsidRDefault="00E6255D" w:rsidP="00777A65">
      <w:pPr>
        <w:spacing w:after="0" w:line="240" w:lineRule="auto"/>
        <w:ind w:right="-20"/>
        <w:rPr>
          <w:rFonts w:ascii="Arial" w:eastAsia="Arial" w:hAnsi="Arial" w:cs="Arial"/>
          <w:lang w:val="fr-CA"/>
        </w:rPr>
      </w:pPr>
      <w:r w:rsidRPr="0051490F">
        <w:rPr>
          <w:rFonts w:ascii="Arial" w:eastAsia="Arial" w:hAnsi="Arial" w:cs="Arial"/>
          <w:lang w:val="fr-CA"/>
        </w:rPr>
        <w:t>L’</w:t>
      </w:r>
      <w:r w:rsidR="00516BED" w:rsidRPr="0051490F">
        <w:rPr>
          <w:rFonts w:ascii="Arial" w:eastAsia="Arial" w:hAnsi="Arial" w:cs="Arial"/>
          <w:lang w:val="fr-CA"/>
        </w:rPr>
        <w:t xml:space="preserve">Association </w:t>
      </w:r>
      <w:r w:rsidRPr="0051490F">
        <w:rPr>
          <w:rFonts w:ascii="Arial" w:eastAsia="Arial" w:hAnsi="Arial" w:cs="Arial"/>
          <w:lang w:val="fr-CA"/>
        </w:rPr>
        <w:t xml:space="preserve">est un organisme à but non lucratif, non sectoriel, et non politique.  Elle opère en reconnaissant, respectant et promouvant les deux langues officielles de la communauté.  </w:t>
      </w:r>
    </w:p>
    <w:p w:rsidR="00E6255D" w:rsidRPr="0051490F" w:rsidRDefault="00E6255D" w:rsidP="00777A65">
      <w:pPr>
        <w:spacing w:after="0" w:line="240" w:lineRule="auto"/>
        <w:ind w:right="-20"/>
        <w:rPr>
          <w:rFonts w:ascii="Arial" w:eastAsia="Arial" w:hAnsi="Arial" w:cs="Arial"/>
          <w:lang w:val="fr-CA"/>
        </w:rPr>
      </w:pPr>
    </w:p>
    <w:p w:rsidR="00211DC0" w:rsidRPr="0051490F" w:rsidRDefault="00E6255D" w:rsidP="00777A65">
      <w:pPr>
        <w:spacing w:after="0" w:line="240" w:lineRule="auto"/>
        <w:ind w:right="-20"/>
        <w:outlineLvl w:val="0"/>
        <w:rPr>
          <w:rFonts w:ascii="Arial" w:eastAsia="Arial" w:hAnsi="Arial" w:cs="Arial"/>
          <w:lang w:val="fr-CA"/>
        </w:rPr>
      </w:pPr>
      <w:r w:rsidRPr="0051490F">
        <w:rPr>
          <w:rFonts w:ascii="Arial" w:eastAsia="Arial" w:hAnsi="Arial" w:cs="Arial"/>
          <w:lang w:val="fr-CA"/>
        </w:rPr>
        <w:t>Les objectifs de l’</w:t>
      </w:r>
      <w:r w:rsidR="00516BED" w:rsidRPr="0051490F">
        <w:rPr>
          <w:rFonts w:ascii="Arial" w:eastAsia="Arial" w:hAnsi="Arial" w:cs="Arial"/>
          <w:lang w:val="fr-CA"/>
        </w:rPr>
        <w:t>Association</w:t>
      </w:r>
      <w:r w:rsidRPr="0051490F">
        <w:rPr>
          <w:rFonts w:ascii="Arial" w:eastAsia="Arial" w:hAnsi="Arial" w:cs="Arial"/>
          <w:lang w:val="fr-CA"/>
        </w:rPr>
        <w:t xml:space="preserve"> sont de </w:t>
      </w:r>
    </w:p>
    <w:p w:rsidR="005648A6" w:rsidRPr="0051490F" w:rsidRDefault="005648A6" w:rsidP="00777A65">
      <w:pPr>
        <w:spacing w:after="0" w:line="240" w:lineRule="auto"/>
        <w:ind w:right="-20"/>
        <w:rPr>
          <w:rFonts w:ascii="Arial" w:eastAsia="Arial" w:hAnsi="Arial" w:cs="Arial"/>
          <w:lang w:val="fr-CA"/>
        </w:rPr>
      </w:pPr>
    </w:p>
    <w:p w:rsidR="00211DC0" w:rsidRPr="0051490F" w:rsidRDefault="00E6255D" w:rsidP="00777A65">
      <w:pPr>
        <w:pStyle w:val="ListParagraph"/>
        <w:numPr>
          <w:ilvl w:val="0"/>
          <w:numId w:val="8"/>
        </w:numPr>
        <w:spacing w:after="0" w:line="240" w:lineRule="auto"/>
        <w:ind w:right="-20"/>
        <w:rPr>
          <w:rFonts w:ascii="Arial" w:eastAsia="Arial" w:hAnsi="Arial" w:cs="Arial"/>
          <w:lang w:val="fr-CA"/>
        </w:rPr>
      </w:pPr>
      <w:r w:rsidRPr="0051490F">
        <w:rPr>
          <w:rFonts w:ascii="Arial" w:eastAsia="Arial" w:hAnsi="Arial" w:cs="Arial"/>
          <w:lang w:val="fr-CA"/>
        </w:rPr>
        <w:t>développer et encourager l’esprit communautaire;</w:t>
      </w:r>
    </w:p>
    <w:p w:rsidR="00E6255D" w:rsidRPr="0051490F" w:rsidRDefault="00E6255D" w:rsidP="00777A65">
      <w:pPr>
        <w:pStyle w:val="ListParagraph"/>
        <w:numPr>
          <w:ilvl w:val="0"/>
          <w:numId w:val="8"/>
        </w:numPr>
        <w:tabs>
          <w:tab w:val="left" w:pos="1180"/>
        </w:tabs>
        <w:spacing w:after="0" w:line="240" w:lineRule="auto"/>
        <w:ind w:right="-20"/>
        <w:rPr>
          <w:rFonts w:ascii="Arial" w:eastAsia="Arial" w:hAnsi="Arial" w:cs="Arial"/>
          <w:lang w:val="fr-CA"/>
        </w:rPr>
      </w:pPr>
      <w:r w:rsidRPr="0051490F">
        <w:rPr>
          <w:rFonts w:ascii="Arial" w:eastAsia="Arial" w:hAnsi="Arial" w:cs="Arial"/>
          <w:lang w:val="fr-CA"/>
        </w:rPr>
        <w:t>développer, opérer et maintenir un site web afin de promouvoir la communication au</w:t>
      </w:r>
      <w:r w:rsidR="00777A65">
        <w:rPr>
          <w:rFonts w:ascii="Arial" w:eastAsia="Arial" w:hAnsi="Arial" w:cs="Arial"/>
          <w:lang w:val="fr-CA"/>
        </w:rPr>
        <w:t>x</w:t>
      </w:r>
      <w:r w:rsidRPr="0051490F">
        <w:rPr>
          <w:rFonts w:ascii="Arial" w:eastAsia="Arial" w:hAnsi="Arial" w:cs="Arial"/>
          <w:lang w:val="fr-CA"/>
        </w:rPr>
        <w:t xml:space="preserve"> et entre les résidents de Carlsbad Springs;</w:t>
      </w:r>
    </w:p>
    <w:p w:rsidR="00E6255D" w:rsidRPr="0051490F" w:rsidRDefault="00E6255D" w:rsidP="00777A65">
      <w:pPr>
        <w:pStyle w:val="ListParagraph"/>
        <w:numPr>
          <w:ilvl w:val="0"/>
          <w:numId w:val="8"/>
        </w:numPr>
        <w:tabs>
          <w:tab w:val="left" w:pos="1180"/>
        </w:tabs>
        <w:spacing w:after="0" w:line="240" w:lineRule="auto"/>
        <w:ind w:right="-20"/>
        <w:rPr>
          <w:rFonts w:ascii="Arial" w:eastAsia="Arial" w:hAnsi="Arial" w:cs="Arial"/>
          <w:lang w:val="fr-CA"/>
        </w:rPr>
      </w:pPr>
      <w:r w:rsidRPr="0051490F">
        <w:rPr>
          <w:rFonts w:ascii="Arial" w:eastAsia="Arial" w:hAnsi="Arial" w:cs="Arial"/>
          <w:lang w:val="fr-CA"/>
        </w:rPr>
        <w:t>de rappeler l’historique de la communauté;</w:t>
      </w:r>
    </w:p>
    <w:p w:rsidR="00E6255D" w:rsidRPr="0051490F" w:rsidRDefault="00E6255D" w:rsidP="00777A65">
      <w:pPr>
        <w:pStyle w:val="ListParagraph"/>
        <w:numPr>
          <w:ilvl w:val="0"/>
          <w:numId w:val="8"/>
        </w:numPr>
        <w:tabs>
          <w:tab w:val="left" w:pos="1180"/>
        </w:tabs>
        <w:spacing w:after="0" w:line="240" w:lineRule="auto"/>
        <w:ind w:right="-20"/>
        <w:rPr>
          <w:rFonts w:ascii="Arial" w:eastAsia="Arial" w:hAnsi="Arial" w:cs="Arial"/>
          <w:lang w:val="fr-CA"/>
        </w:rPr>
      </w:pPr>
      <w:r w:rsidRPr="0051490F">
        <w:rPr>
          <w:rFonts w:ascii="Arial" w:eastAsia="Arial" w:hAnsi="Arial" w:cs="Arial"/>
          <w:lang w:val="fr-CA"/>
        </w:rPr>
        <w:t>de tenir des réunions publiques afin de pouvoir souligner et discuter toutes questions pouvant avoir un intérêt pour la communauté;</w:t>
      </w:r>
    </w:p>
    <w:p w:rsidR="00E6255D" w:rsidRPr="0051490F" w:rsidRDefault="00E6255D" w:rsidP="00777A65">
      <w:pPr>
        <w:pStyle w:val="ListParagraph"/>
        <w:numPr>
          <w:ilvl w:val="0"/>
          <w:numId w:val="8"/>
        </w:numPr>
        <w:tabs>
          <w:tab w:val="left" w:pos="-3828"/>
        </w:tabs>
        <w:spacing w:after="0" w:line="240" w:lineRule="auto"/>
        <w:ind w:right="-20"/>
        <w:rPr>
          <w:rFonts w:ascii="Arial" w:eastAsia="Arial" w:hAnsi="Arial" w:cs="Arial"/>
          <w:lang w:val="fr-CA"/>
        </w:rPr>
      </w:pPr>
      <w:r w:rsidRPr="0051490F">
        <w:rPr>
          <w:rFonts w:ascii="Arial" w:eastAsia="Arial" w:hAnsi="Arial" w:cs="Arial"/>
          <w:lang w:val="fr-CA"/>
        </w:rPr>
        <w:t xml:space="preserve">promouvoir la vie culturelle dans la communauté; </w:t>
      </w:r>
    </w:p>
    <w:p w:rsidR="00E6255D" w:rsidRPr="0051490F" w:rsidRDefault="00E6255D" w:rsidP="00777A65">
      <w:pPr>
        <w:pStyle w:val="ListParagraph"/>
        <w:numPr>
          <w:ilvl w:val="0"/>
          <w:numId w:val="8"/>
        </w:numPr>
        <w:tabs>
          <w:tab w:val="left" w:pos="1180"/>
        </w:tabs>
        <w:spacing w:after="0" w:line="240" w:lineRule="auto"/>
        <w:ind w:right="-20"/>
        <w:rPr>
          <w:rFonts w:ascii="Arial" w:eastAsia="Arial" w:hAnsi="Arial" w:cs="Arial"/>
          <w:lang w:val="fr-CA"/>
        </w:rPr>
      </w:pPr>
      <w:r w:rsidRPr="0051490F">
        <w:rPr>
          <w:rFonts w:ascii="Arial" w:eastAsia="Arial" w:hAnsi="Arial" w:cs="Arial"/>
          <w:lang w:val="fr-CA"/>
        </w:rPr>
        <w:t xml:space="preserve">promouvoir les nouveaux services qui pourraient être requis ou d’intérêt dans la communauté; </w:t>
      </w:r>
    </w:p>
    <w:p w:rsidR="00E6255D" w:rsidRPr="0051490F" w:rsidRDefault="00E6255D" w:rsidP="00777A65">
      <w:pPr>
        <w:pStyle w:val="ListParagraph"/>
        <w:numPr>
          <w:ilvl w:val="0"/>
          <w:numId w:val="8"/>
        </w:numPr>
        <w:tabs>
          <w:tab w:val="left" w:pos="1180"/>
        </w:tabs>
        <w:spacing w:after="0" w:line="240" w:lineRule="auto"/>
        <w:ind w:right="-20"/>
        <w:rPr>
          <w:rFonts w:ascii="Arial" w:eastAsia="Arial" w:hAnsi="Arial" w:cs="Arial"/>
          <w:lang w:val="fr-CA"/>
        </w:rPr>
      </w:pPr>
      <w:r w:rsidRPr="0051490F">
        <w:rPr>
          <w:rFonts w:ascii="Arial" w:eastAsia="Arial" w:hAnsi="Arial" w:cs="Arial"/>
          <w:lang w:val="fr-CA"/>
        </w:rPr>
        <w:t xml:space="preserve">promouvoir le développement et la mise en œuvre d’un plan spécifique pour Carlsbad Springs; </w:t>
      </w:r>
    </w:p>
    <w:p w:rsidR="00E6255D" w:rsidRPr="0051490F" w:rsidRDefault="00E6255D" w:rsidP="00777A65">
      <w:pPr>
        <w:pStyle w:val="ListParagraph"/>
        <w:numPr>
          <w:ilvl w:val="0"/>
          <w:numId w:val="8"/>
        </w:numPr>
        <w:tabs>
          <w:tab w:val="left" w:pos="1180"/>
        </w:tabs>
        <w:spacing w:after="0" w:line="240" w:lineRule="auto"/>
        <w:ind w:right="-20"/>
        <w:rPr>
          <w:rFonts w:ascii="Arial" w:eastAsia="Arial" w:hAnsi="Arial" w:cs="Arial"/>
          <w:lang w:val="fr-CA"/>
        </w:rPr>
      </w:pPr>
      <w:r w:rsidRPr="0051490F">
        <w:rPr>
          <w:rFonts w:ascii="Arial" w:eastAsia="Arial" w:hAnsi="Arial" w:cs="Arial"/>
          <w:lang w:val="fr-CA"/>
        </w:rPr>
        <w:t xml:space="preserve">promouvoir le développement d’activités et d’installations récréatives; </w:t>
      </w:r>
    </w:p>
    <w:p w:rsidR="0034708C" w:rsidRPr="0051490F" w:rsidRDefault="00E6255D" w:rsidP="00777A65">
      <w:pPr>
        <w:pStyle w:val="ListParagraph"/>
        <w:numPr>
          <w:ilvl w:val="0"/>
          <w:numId w:val="8"/>
        </w:numPr>
        <w:tabs>
          <w:tab w:val="left" w:pos="1180"/>
        </w:tabs>
        <w:spacing w:after="0" w:line="240" w:lineRule="auto"/>
        <w:ind w:right="-20"/>
        <w:rPr>
          <w:rFonts w:ascii="Arial" w:eastAsia="Arial" w:hAnsi="Arial" w:cs="Arial"/>
          <w:lang w:val="fr-CA"/>
        </w:rPr>
      </w:pPr>
      <w:r w:rsidRPr="0051490F">
        <w:rPr>
          <w:rFonts w:ascii="Arial" w:eastAsia="Arial" w:hAnsi="Arial" w:cs="Arial"/>
          <w:lang w:val="fr-CA"/>
        </w:rPr>
        <w:t>promouvoir, encourager et aider les</w:t>
      </w:r>
      <w:r w:rsidR="00DB4230" w:rsidRPr="0051490F">
        <w:rPr>
          <w:rFonts w:ascii="Arial" w:eastAsia="Arial" w:hAnsi="Arial" w:cs="Arial"/>
          <w:lang w:val="fr-CA"/>
        </w:rPr>
        <w:t xml:space="preserve"> initiatives</w:t>
      </w:r>
      <w:r w:rsidRPr="0051490F">
        <w:rPr>
          <w:rFonts w:ascii="Arial" w:eastAsia="Arial" w:hAnsi="Arial" w:cs="Arial"/>
          <w:lang w:val="fr-CA"/>
        </w:rPr>
        <w:t xml:space="preserve"> </w:t>
      </w:r>
      <w:r w:rsidR="0034708C" w:rsidRPr="0051490F">
        <w:rPr>
          <w:rFonts w:ascii="Arial" w:eastAsia="Arial" w:hAnsi="Arial" w:cs="Arial"/>
          <w:lang w:val="fr-CA"/>
        </w:rPr>
        <w:t>éducatives, charitable</w:t>
      </w:r>
      <w:r w:rsidR="00DB4230" w:rsidRPr="0051490F">
        <w:rPr>
          <w:rFonts w:ascii="Arial" w:eastAsia="Arial" w:hAnsi="Arial" w:cs="Arial"/>
          <w:lang w:val="fr-CA"/>
        </w:rPr>
        <w:t>s</w:t>
      </w:r>
      <w:r w:rsidR="0034708C" w:rsidRPr="0051490F">
        <w:rPr>
          <w:rFonts w:ascii="Arial" w:eastAsia="Arial" w:hAnsi="Arial" w:cs="Arial"/>
          <w:lang w:val="fr-CA"/>
        </w:rPr>
        <w:t xml:space="preserve"> et récréatives de la communauté.  </w:t>
      </w:r>
    </w:p>
    <w:p w:rsidR="00211DC0" w:rsidRPr="0051490F" w:rsidRDefault="00211DC0" w:rsidP="00777A65">
      <w:pPr>
        <w:spacing w:after="0" w:line="240" w:lineRule="auto"/>
        <w:ind w:right="-20"/>
        <w:rPr>
          <w:rFonts w:ascii="Arial" w:hAnsi="Arial" w:cs="Arial"/>
          <w:lang w:val="fr-CA"/>
        </w:rPr>
      </w:pPr>
    </w:p>
    <w:p w:rsidR="00211DC0" w:rsidRPr="0051490F" w:rsidRDefault="0034708C" w:rsidP="00777A65">
      <w:pPr>
        <w:spacing w:after="0" w:line="240" w:lineRule="auto"/>
        <w:ind w:right="-20"/>
        <w:outlineLvl w:val="0"/>
        <w:rPr>
          <w:rFonts w:ascii="Arial" w:eastAsia="Arial" w:hAnsi="Arial" w:cs="Arial"/>
          <w:lang w:val="fr-CA"/>
        </w:rPr>
      </w:pPr>
      <w:r w:rsidRPr="0051490F">
        <w:rPr>
          <w:rFonts w:ascii="Arial" w:eastAsia="Arial" w:hAnsi="Arial" w:cs="Arial"/>
          <w:lang w:val="fr-CA"/>
        </w:rPr>
        <w:t>L’</w:t>
      </w:r>
      <w:r w:rsidR="00516BED" w:rsidRPr="0051490F">
        <w:rPr>
          <w:rFonts w:ascii="Arial" w:eastAsia="Arial" w:hAnsi="Arial" w:cs="Arial"/>
          <w:lang w:val="fr-CA"/>
        </w:rPr>
        <w:t>Association</w:t>
      </w:r>
    </w:p>
    <w:p w:rsidR="005648A6" w:rsidRPr="0051490F" w:rsidRDefault="005648A6" w:rsidP="00777A65">
      <w:pPr>
        <w:spacing w:after="0" w:line="240" w:lineRule="auto"/>
        <w:ind w:right="-20"/>
        <w:rPr>
          <w:rFonts w:ascii="Arial" w:eastAsia="Arial" w:hAnsi="Arial" w:cs="Arial"/>
          <w:lang w:val="fr-CA"/>
        </w:rPr>
      </w:pPr>
    </w:p>
    <w:p w:rsidR="00211DC0" w:rsidRPr="0051490F" w:rsidRDefault="0034708C" w:rsidP="00777A65">
      <w:pPr>
        <w:pStyle w:val="ListParagraph"/>
        <w:numPr>
          <w:ilvl w:val="0"/>
          <w:numId w:val="9"/>
        </w:numPr>
        <w:tabs>
          <w:tab w:val="left" w:pos="1180"/>
        </w:tabs>
        <w:spacing w:after="0" w:line="240" w:lineRule="auto"/>
        <w:ind w:right="-20"/>
        <w:rPr>
          <w:rFonts w:ascii="Arial" w:eastAsia="Arial" w:hAnsi="Arial" w:cs="Arial"/>
          <w:lang w:val="fr-CA"/>
        </w:rPr>
      </w:pPr>
      <w:r w:rsidRPr="0051490F">
        <w:rPr>
          <w:rFonts w:ascii="Arial" w:eastAsia="Arial" w:hAnsi="Arial" w:cs="Arial"/>
          <w:lang w:val="fr-CA"/>
        </w:rPr>
        <w:t xml:space="preserve">atteint ses objectifs en </w:t>
      </w:r>
      <w:r w:rsidR="00537925" w:rsidRPr="0051490F">
        <w:rPr>
          <w:rFonts w:ascii="Arial" w:eastAsia="Arial" w:hAnsi="Arial" w:cs="Arial"/>
          <w:lang w:val="fr-CA"/>
        </w:rPr>
        <w:t>présentant des demandes de subventions, en sollicitant des contributions, en représentant les intérêts de la communauté d’une façon neutre auprès des divers paliers du gouvernement, et de faire don de ses talents et temps de bénévoles</w:t>
      </w:r>
    </w:p>
    <w:p w:rsidR="00211DC0" w:rsidRPr="0051490F" w:rsidRDefault="0034708C" w:rsidP="00777A65">
      <w:pPr>
        <w:pStyle w:val="ListParagraph"/>
        <w:numPr>
          <w:ilvl w:val="0"/>
          <w:numId w:val="9"/>
        </w:numPr>
        <w:tabs>
          <w:tab w:val="left" w:pos="1180"/>
        </w:tabs>
        <w:spacing w:after="0" w:line="240" w:lineRule="auto"/>
        <w:ind w:right="-20"/>
        <w:rPr>
          <w:rFonts w:ascii="Arial" w:eastAsia="Arial" w:hAnsi="Arial" w:cs="Arial"/>
          <w:lang w:val="fr-CA"/>
        </w:rPr>
      </w:pPr>
      <w:r w:rsidRPr="0051490F">
        <w:rPr>
          <w:rFonts w:ascii="Arial" w:eastAsia="Arial" w:hAnsi="Arial" w:cs="Arial"/>
          <w:lang w:val="fr-CA"/>
        </w:rPr>
        <w:lastRenderedPageBreak/>
        <w:t>op</w:t>
      </w:r>
      <w:r w:rsidR="00552671" w:rsidRPr="0051490F">
        <w:rPr>
          <w:rFonts w:ascii="Arial" w:eastAsia="Arial" w:hAnsi="Arial" w:cs="Arial"/>
          <w:lang w:val="fr-CA"/>
        </w:rPr>
        <w:t>ère</w:t>
      </w:r>
      <w:r w:rsidRPr="0051490F">
        <w:rPr>
          <w:rFonts w:ascii="Arial" w:eastAsia="Arial" w:hAnsi="Arial" w:cs="Arial"/>
          <w:lang w:val="fr-CA"/>
        </w:rPr>
        <w:t xml:space="preserve"> sans </w:t>
      </w:r>
      <w:r w:rsidR="00552671" w:rsidRPr="0051490F">
        <w:rPr>
          <w:rFonts w:ascii="Arial" w:eastAsia="Arial" w:hAnsi="Arial" w:cs="Arial"/>
          <w:lang w:val="fr-CA"/>
        </w:rPr>
        <w:t>qu’il n’y ait de g</w:t>
      </w:r>
      <w:r w:rsidRPr="0051490F">
        <w:rPr>
          <w:rFonts w:ascii="Arial" w:eastAsia="Arial" w:hAnsi="Arial" w:cs="Arial"/>
          <w:lang w:val="fr-CA"/>
        </w:rPr>
        <w:t>ain</w:t>
      </w:r>
      <w:r w:rsidR="005648A6" w:rsidRPr="0051490F">
        <w:rPr>
          <w:rFonts w:ascii="Arial" w:eastAsia="Arial" w:hAnsi="Arial" w:cs="Arial"/>
          <w:lang w:val="fr-CA"/>
        </w:rPr>
        <w:t xml:space="preserve"> personnel</w:t>
      </w:r>
      <w:r w:rsidRPr="0051490F">
        <w:rPr>
          <w:rFonts w:ascii="Arial" w:eastAsia="Arial" w:hAnsi="Arial" w:cs="Arial"/>
          <w:lang w:val="fr-CA"/>
        </w:rPr>
        <w:t xml:space="preserve"> pour ses membres; </w:t>
      </w:r>
    </w:p>
    <w:p w:rsidR="00211DC0" w:rsidRPr="0051490F" w:rsidRDefault="00537925" w:rsidP="00777A65">
      <w:pPr>
        <w:pStyle w:val="ListParagraph"/>
        <w:numPr>
          <w:ilvl w:val="0"/>
          <w:numId w:val="9"/>
        </w:numPr>
        <w:tabs>
          <w:tab w:val="left" w:pos="1180"/>
        </w:tabs>
        <w:spacing w:after="0" w:line="240" w:lineRule="auto"/>
        <w:ind w:right="-20"/>
        <w:rPr>
          <w:rFonts w:ascii="Arial" w:eastAsia="Arial" w:hAnsi="Arial" w:cs="Arial"/>
          <w:lang w:val="fr-CA"/>
        </w:rPr>
      </w:pPr>
      <w:r w:rsidRPr="0051490F">
        <w:rPr>
          <w:rFonts w:ascii="Arial" w:eastAsia="Arial" w:hAnsi="Arial" w:cs="Arial"/>
          <w:lang w:val="fr-CA"/>
        </w:rPr>
        <w:t xml:space="preserve">exploite </w:t>
      </w:r>
      <w:r w:rsidR="0034708C" w:rsidRPr="0051490F">
        <w:rPr>
          <w:rFonts w:ascii="Arial" w:eastAsia="Arial" w:hAnsi="Arial" w:cs="Arial"/>
          <w:lang w:val="fr-CA"/>
        </w:rPr>
        <w:t xml:space="preserve">les profits ou </w:t>
      </w:r>
      <w:r w:rsidRPr="0051490F">
        <w:rPr>
          <w:rFonts w:ascii="Arial" w:eastAsia="Arial" w:hAnsi="Arial" w:cs="Arial"/>
          <w:lang w:val="fr-CA"/>
        </w:rPr>
        <w:t xml:space="preserve">accroissements </w:t>
      </w:r>
      <w:r w:rsidR="0034708C" w:rsidRPr="0051490F">
        <w:rPr>
          <w:rFonts w:ascii="Arial" w:eastAsia="Arial" w:hAnsi="Arial" w:cs="Arial"/>
          <w:lang w:val="fr-CA"/>
        </w:rPr>
        <w:t xml:space="preserve">pour la promotion de ses objectifs; </w:t>
      </w:r>
    </w:p>
    <w:p w:rsidR="00211DC0" w:rsidRPr="0051490F" w:rsidRDefault="0034708C" w:rsidP="00777A65">
      <w:pPr>
        <w:pStyle w:val="ListParagraph"/>
        <w:numPr>
          <w:ilvl w:val="0"/>
          <w:numId w:val="9"/>
        </w:numPr>
        <w:tabs>
          <w:tab w:val="left" w:pos="1180"/>
        </w:tabs>
        <w:spacing w:after="0" w:line="240" w:lineRule="auto"/>
        <w:ind w:right="-20"/>
        <w:rPr>
          <w:rFonts w:ascii="Arial" w:eastAsia="Arial" w:hAnsi="Arial" w:cs="Arial"/>
          <w:u w:val="single"/>
          <w:lang w:val="fr-CA"/>
        </w:rPr>
      </w:pPr>
      <w:r w:rsidRPr="0051490F">
        <w:rPr>
          <w:rFonts w:ascii="Arial" w:eastAsia="Arial" w:hAnsi="Arial" w:cs="Arial"/>
          <w:lang w:val="fr-CA"/>
        </w:rPr>
        <w:t xml:space="preserve">est sujette à la </w:t>
      </w:r>
      <w:r w:rsidR="00537925" w:rsidRPr="0051490F">
        <w:rPr>
          <w:rFonts w:ascii="Arial" w:eastAsia="Arial" w:hAnsi="Arial" w:cs="Arial"/>
          <w:lang w:val="fr-CA"/>
        </w:rPr>
        <w:t>législation applicable à l’organisme.</w:t>
      </w:r>
    </w:p>
    <w:p w:rsidR="00211DC0" w:rsidRPr="0051490F" w:rsidRDefault="00211DC0" w:rsidP="00777A65">
      <w:pPr>
        <w:spacing w:after="0" w:line="240" w:lineRule="auto"/>
        <w:ind w:right="-20"/>
        <w:rPr>
          <w:rFonts w:ascii="Arial" w:hAnsi="Arial" w:cs="Arial"/>
          <w:lang w:val="fr-CA"/>
        </w:rPr>
      </w:pPr>
    </w:p>
    <w:p w:rsidR="00211DC0" w:rsidRPr="0051490F" w:rsidRDefault="00537925" w:rsidP="00777A65">
      <w:pPr>
        <w:spacing w:after="0" w:line="240" w:lineRule="auto"/>
        <w:ind w:right="-20"/>
        <w:rPr>
          <w:rFonts w:ascii="Arial" w:hAnsi="Arial" w:cs="Arial"/>
          <w:lang w:val="fr-CA"/>
        </w:rPr>
      </w:pPr>
      <w:r w:rsidRPr="0051490F">
        <w:rPr>
          <w:rFonts w:ascii="Arial" w:eastAsia="Arial" w:hAnsi="Arial" w:cs="Arial"/>
          <w:lang w:val="fr-CA"/>
        </w:rPr>
        <w:t xml:space="preserve">Pour </w:t>
      </w:r>
      <w:r w:rsidR="00C35200" w:rsidRPr="0051490F">
        <w:rPr>
          <w:rFonts w:ascii="Arial" w:eastAsia="Arial" w:hAnsi="Arial" w:cs="Arial"/>
          <w:lang w:val="fr-CA"/>
        </w:rPr>
        <w:t>atteindre s</w:t>
      </w:r>
      <w:r w:rsidRPr="0051490F">
        <w:rPr>
          <w:rFonts w:ascii="Arial" w:eastAsia="Arial" w:hAnsi="Arial" w:cs="Arial"/>
          <w:lang w:val="fr-CA"/>
        </w:rPr>
        <w:t>es objectifs, ainsi que de tout autre objectif connexe ou secondaire</w:t>
      </w:r>
      <w:r w:rsidR="00516BED" w:rsidRPr="0051490F">
        <w:rPr>
          <w:rFonts w:ascii="Arial" w:eastAsia="Arial" w:hAnsi="Arial" w:cs="Arial"/>
          <w:lang w:val="fr-CA"/>
        </w:rPr>
        <w:t xml:space="preserve">, </w:t>
      </w:r>
      <w:r w:rsidRPr="0051490F">
        <w:rPr>
          <w:rFonts w:ascii="Arial" w:eastAsia="Arial" w:hAnsi="Arial" w:cs="Arial"/>
          <w:lang w:val="fr-CA"/>
        </w:rPr>
        <w:t>l’</w:t>
      </w:r>
      <w:r w:rsidR="00516BED" w:rsidRPr="0051490F">
        <w:rPr>
          <w:rFonts w:ascii="Arial" w:eastAsia="Arial" w:hAnsi="Arial" w:cs="Arial"/>
          <w:lang w:val="fr-CA"/>
        </w:rPr>
        <w:t xml:space="preserve">Association </w:t>
      </w:r>
      <w:r w:rsidR="00C35200" w:rsidRPr="0051490F">
        <w:rPr>
          <w:rFonts w:ascii="Arial" w:eastAsia="Arial" w:hAnsi="Arial" w:cs="Arial"/>
          <w:lang w:val="fr-CA"/>
        </w:rPr>
        <w:t>pourra exercer tout pouvoir normalement associ</w:t>
      </w:r>
      <w:r w:rsidR="00B6063D" w:rsidRPr="0051490F">
        <w:rPr>
          <w:rFonts w:ascii="Arial" w:eastAsia="Arial" w:hAnsi="Arial" w:cs="Arial"/>
          <w:lang w:val="fr-CA"/>
        </w:rPr>
        <w:t>er</w:t>
      </w:r>
      <w:r w:rsidR="00C35200" w:rsidRPr="0051490F">
        <w:rPr>
          <w:rFonts w:ascii="Arial" w:eastAsia="Arial" w:hAnsi="Arial" w:cs="Arial"/>
          <w:lang w:val="fr-CA"/>
        </w:rPr>
        <w:t xml:space="preserve"> à un organisme de bienfaisance à but non lucratif,</w:t>
      </w:r>
      <w:r w:rsidR="00516BED" w:rsidRPr="0051490F">
        <w:rPr>
          <w:rFonts w:ascii="Arial" w:eastAsia="Arial" w:hAnsi="Arial" w:cs="Arial"/>
          <w:lang w:val="fr-CA"/>
        </w:rPr>
        <w:t xml:space="preserve"> </w:t>
      </w:r>
      <w:r w:rsidR="00C35200" w:rsidRPr="0051490F">
        <w:rPr>
          <w:rFonts w:ascii="Arial" w:eastAsia="Arial" w:hAnsi="Arial" w:cs="Arial"/>
          <w:lang w:val="fr-CA"/>
        </w:rPr>
        <w:t xml:space="preserve">sauf si ce pouvoir est limité par les lettres patentes ou son statut ou encore </w:t>
      </w:r>
      <w:r w:rsidR="00C35200" w:rsidRPr="0051490F">
        <w:rPr>
          <w:rFonts w:ascii="Arial" w:hAnsi="Arial" w:cs="Arial"/>
          <w:color w:val="3C3C3C"/>
          <w:shd w:val="clear" w:color="auto" w:fill="FFFFFF"/>
          <w:lang w:val="fr-CA"/>
        </w:rPr>
        <w:t>l</w:t>
      </w:r>
      <w:r w:rsidR="00AC50BE" w:rsidRPr="0051490F">
        <w:rPr>
          <w:rFonts w:ascii="Arial" w:hAnsi="Arial" w:cs="Arial"/>
          <w:color w:val="3C3C3C"/>
          <w:shd w:val="clear" w:color="auto" w:fill="FFFFFF"/>
          <w:lang w:val="fr-CA"/>
        </w:rPr>
        <w:t xml:space="preserve">e droit commun </w:t>
      </w:r>
      <w:r w:rsidR="00C35200" w:rsidRPr="0051490F">
        <w:rPr>
          <w:rFonts w:ascii="Arial" w:hAnsi="Arial" w:cs="Arial"/>
          <w:color w:val="3C3C3C"/>
          <w:shd w:val="clear" w:color="auto" w:fill="FFFFFF"/>
          <w:lang w:val="fr-CA"/>
        </w:rPr>
        <w:t>tel qu'</w:t>
      </w:r>
      <w:r w:rsidR="00B6063D" w:rsidRPr="0051490F">
        <w:rPr>
          <w:rFonts w:ascii="Arial" w:hAnsi="Arial" w:cs="Arial"/>
          <w:color w:val="3C3C3C"/>
          <w:shd w:val="clear" w:color="auto" w:fill="FFFFFF"/>
          <w:lang w:val="fr-CA"/>
        </w:rPr>
        <w:t>il</w:t>
      </w:r>
      <w:r w:rsidR="00C35200" w:rsidRPr="0051490F">
        <w:rPr>
          <w:rFonts w:ascii="Arial" w:hAnsi="Arial" w:cs="Arial"/>
          <w:color w:val="3C3C3C"/>
          <w:shd w:val="clear" w:color="auto" w:fill="FFFFFF"/>
          <w:lang w:val="fr-CA"/>
        </w:rPr>
        <w:t xml:space="preserve"> se rapporte à la bienfaisance.</w:t>
      </w:r>
    </w:p>
    <w:p w:rsidR="00211DC0" w:rsidRPr="0051490F" w:rsidRDefault="00211DC0" w:rsidP="00777A65">
      <w:pPr>
        <w:spacing w:after="0" w:line="240" w:lineRule="auto"/>
        <w:ind w:right="-20"/>
        <w:rPr>
          <w:rFonts w:ascii="Arial" w:hAnsi="Arial" w:cs="Arial"/>
          <w:lang w:val="fr-CA"/>
        </w:rPr>
      </w:pPr>
    </w:p>
    <w:p w:rsidR="00211DC0" w:rsidRPr="0051490F" w:rsidRDefault="00516BED" w:rsidP="00777A65">
      <w:pPr>
        <w:tabs>
          <w:tab w:val="left" w:pos="820"/>
        </w:tabs>
        <w:spacing w:after="0" w:line="240" w:lineRule="auto"/>
        <w:ind w:right="-20"/>
        <w:rPr>
          <w:rFonts w:ascii="Arial" w:eastAsia="Arial" w:hAnsi="Arial" w:cs="Arial"/>
          <w:lang w:val="fr-CA"/>
        </w:rPr>
      </w:pPr>
      <w:r w:rsidRPr="0051490F">
        <w:rPr>
          <w:rFonts w:ascii="Arial" w:eastAsia="Arial" w:hAnsi="Arial" w:cs="Arial"/>
          <w:b/>
          <w:lang w:val="fr-CA"/>
        </w:rPr>
        <w:t>4.</w:t>
      </w:r>
      <w:r w:rsidRPr="0051490F">
        <w:rPr>
          <w:rFonts w:ascii="Arial" w:eastAsia="Arial" w:hAnsi="Arial" w:cs="Arial"/>
          <w:b/>
          <w:lang w:val="fr-CA"/>
        </w:rPr>
        <w:tab/>
        <w:t>MEMB</w:t>
      </w:r>
      <w:r w:rsidR="008B0352" w:rsidRPr="0051490F">
        <w:rPr>
          <w:rFonts w:ascii="Arial" w:eastAsia="Arial" w:hAnsi="Arial" w:cs="Arial"/>
          <w:b/>
          <w:lang w:val="fr-CA"/>
        </w:rPr>
        <w:t>RIÉTÉ</w:t>
      </w:r>
    </w:p>
    <w:p w:rsidR="00777A65" w:rsidRDefault="00777A65" w:rsidP="00777A65">
      <w:pPr>
        <w:spacing w:after="0" w:line="240" w:lineRule="auto"/>
        <w:ind w:right="-20"/>
        <w:rPr>
          <w:rFonts w:ascii="Arial" w:eastAsia="Arial" w:hAnsi="Arial" w:cs="Arial"/>
          <w:lang w:val="fr-CA"/>
        </w:rPr>
      </w:pPr>
    </w:p>
    <w:p w:rsidR="00211DC0" w:rsidRPr="005258D9" w:rsidRDefault="008B0352" w:rsidP="00777A65">
      <w:pPr>
        <w:spacing w:after="0" w:line="240" w:lineRule="auto"/>
        <w:ind w:right="-20"/>
        <w:rPr>
          <w:rFonts w:ascii="Arial" w:eastAsia="Arial" w:hAnsi="Arial" w:cs="Arial"/>
          <w:lang w:val="fr-CA"/>
        </w:rPr>
      </w:pPr>
      <w:r w:rsidRPr="005258D9">
        <w:rPr>
          <w:rFonts w:ascii="Arial" w:eastAsia="Arial" w:hAnsi="Arial" w:cs="Arial"/>
          <w:lang w:val="fr-CA"/>
        </w:rPr>
        <w:t>Une personne de 1</w:t>
      </w:r>
      <w:r w:rsidR="005258D9">
        <w:rPr>
          <w:rFonts w:ascii="Arial" w:eastAsia="Arial" w:hAnsi="Arial" w:cs="Arial"/>
          <w:lang w:val="fr-CA"/>
        </w:rPr>
        <w:t>8 ans et plus</w:t>
      </w:r>
      <w:r w:rsidRPr="005258D9">
        <w:rPr>
          <w:rFonts w:ascii="Arial" w:eastAsia="Arial" w:hAnsi="Arial" w:cs="Arial"/>
          <w:lang w:val="fr-CA"/>
        </w:rPr>
        <w:t xml:space="preserve"> </w:t>
      </w:r>
    </w:p>
    <w:p w:rsidR="006D7887" w:rsidRPr="005258D9" w:rsidRDefault="006D7887" w:rsidP="00777A65">
      <w:pPr>
        <w:spacing w:after="0" w:line="240" w:lineRule="auto"/>
        <w:ind w:right="-20"/>
        <w:rPr>
          <w:rFonts w:ascii="Arial" w:eastAsia="Arial" w:hAnsi="Arial" w:cs="Arial"/>
          <w:lang w:val="fr-CA"/>
        </w:rPr>
      </w:pPr>
    </w:p>
    <w:p w:rsidR="00211DC0" w:rsidRPr="0051490F" w:rsidRDefault="005258D9" w:rsidP="00777A65">
      <w:pPr>
        <w:pStyle w:val="ListParagraph"/>
        <w:numPr>
          <w:ilvl w:val="0"/>
          <w:numId w:val="3"/>
        </w:numPr>
        <w:spacing w:after="0" w:line="240" w:lineRule="auto"/>
        <w:ind w:left="426" w:right="-20" w:hanging="426"/>
        <w:rPr>
          <w:rFonts w:ascii="Arial" w:eastAsia="Arial" w:hAnsi="Arial" w:cs="Arial"/>
          <w:lang w:val="fr-CA"/>
        </w:rPr>
      </w:pPr>
      <w:r>
        <w:rPr>
          <w:rFonts w:ascii="Arial" w:eastAsia="Arial" w:hAnsi="Arial" w:cs="Arial"/>
          <w:lang w:val="fr-CA"/>
        </w:rPr>
        <w:t xml:space="preserve">qui réside </w:t>
      </w:r>
      <w:r w:rsidR="008B0352" w:rsidRPr="0051490F">
        <w:rPr>
          <w:rFonts w:ascii="Arial" w:eastAsia="Arial" w:hAnsi="Arial" w:cs="Arial"/>
          <w:lang w:val="fr-CA"/>
        </w:rPr>
        <w:t>à</w:t>
      </w:r>
      <w:r w:rsidR="00C35200" w:rsidRPr="0051490F">
        <w:rPr>
          <w:rFonts w:ascii="Arial" w:eastAsia="Arial" w:hAnsi="Arial" w:cs="Arial"/>
          <w:lang w:val="fr-CA"/>
        </w:rPr>
        <w:t xml:space="preserve"> </w:t>
      </w:r>
      <w:r w:rsidR="00516BED" w:rsidRPr="0051490F">
        <w:rPr>
          <w:rFonts w:ascii="Arial" w:eastAsia="Arial" w:hAnsi="Arial" w:cs="Arial"/>
          <w:lang w:val="fr-CA"/>
        </w:rPr>
        <w:t xml:space="preserve">Carlsbad Springs </w:t>
      </w:r>
      <w:r w:rsidR="00C35200" w:rsidRPr="0051490F">
        <w:rPr>
          <w:rFonts w:ascii="Arial" w:eastAsia="Arial" w:hAnsi="Arial" w:cs="Arial"/>
          <w:lang w:val="fr-CA"/>
        </w:rPr>
        <w:t xml:space="preserve">a le droit de </w:t>
      </w:r>
      <w:r w:rsidR="008B0352" w:rsidRPr="0051490F">
        <w:rPr>
          <w:rFonts w:ascii="Arial" w:eastAsia="Arial" w:hAnsi="Arial" w:cs="Arial"/>
          <w:lang w:val="fr-CA"/>
        </w:rPr>
        <w:t xml:space="preserve">devenir membre et peut </w:t>
      </w:r>
      <w:r w:rsidR="00C35200" w:rsidRPr="0051490F">
        <w:rPr>
          <w:rFonts w:ascii="Arial" w:eastAsia="Arial" w:hAnsi="Arial" w:cs="Arial"/>
          <w:lang w:val="fr-CA"/>
        </w:rPr>
        <w:t>le devenir en choisissant de participer aux activités de l’Association</w:t>
      </w:r>
    </w:p>
    <w:p w:rsidR="00127888" w:rsidRPr="0051490F" w:rsidRDefault="00127888" w:rsidP="00777A65">
      <w:pPr>
        <w:pStyle w:val="ListParagraph"/>
        <w:spacing w:after="0" w:line="240" w:lineRule="auto"/>
        <w:ind w:left="426" w:right="-20" w:hanging="426"/>
        <w:rPr>
          <w:rFonts w:ascii="Arial" w:eastAsia="Arial" w:hAnsi="Arial" w:cs="Arial"/>
          <w:lang w:val="fr-CA"/>
        </w:rPr>
      </w:pPr>
    </w:p>
    <w:p w:rsidR="00211DC0" w:rsidRPr="0051490F" w:rsidRDefault="005258D9" w:rsidP="00777A65">
      <w:pPr>
        <w:pStyle w:val="ListParagraph"/>
        <w:numPr>
          <w:ilvl w:val="0"/>
          <w:numId w:val="3"/>
        </w:numPr>
        <w:spacing w:after="0" w:line="240" w:lineRule="auto"/>
        <w:ind w:left="426" w:right="-20" w:hanging="426"/>
        <w:rPr>
          <w:rFonts w:ascii="Arial" w:eastAsia="Arial" w:hAnsi="Arial" w:cs="Arial"/>
          <w:lang w:val="fr-CA"/>
        </w:rPr>
      </w:pPr>
      <w:r>
        <w:rPr>
          <w:rFonts w:ascii="Arial" w:eastAsia="Arial" w:hAnsi="Arial" w:cs="Arial"/>
          <w:lang w:val="fr-CA"/>
        </w:rPr>
        <w:t xml:space="preserve">qui réside </w:t>
      </w:r>
      <w:r w:rsidR="00C35200" w:rsidRPr="0051490F">
        <w:rPr>
          <w:rFonts w:ascii="Arial" w:eastAsia="Arial" w:hAnsi="Arial" w:cs="Arial"/>
          <w:lang w:val="fr-CA"/>
        </w:rPr>
        <w:t xml:space="preserve">à l’extérieur de </w:t>
      </w:r>
      <w:r w:rsidR="00516BED" w:rsidRPr="0051490F">
        <w:rPr>
          <w:rFonts w:ascii="Arial" w:eastAsia="Arial" w:hAnsi="Arial" w:cs="Arial"/>
          <w:lang w:val="fr-CA"/>
        </w:rPr>
        <w:t>Carlsbad Springs</w:t>
      </w:r>
      <w:r w:rsidR="00C35200" w:rsidRPr="0051490F">
        <w:rPr>
          <w:rFonts w:ascii="Arial" w:eastAsia="Arial" w:hAnsi="Arial" w:cs="Arial"/>
          <w:lang w:val="fr-CA"/>
        </w:rPr>
        <w:t xml:space="preserve"> et qui soutient le but de l’</w:t>
      </w:r>
      <w:r w:rsidR="00516BED" w:rsidRPr="0051490F">
        <w:rPr>
          <w:rFonts w:ascii="Arial" w:eastAsia="Arial" w:hAnsi="Arial" w:cs="Arial"/>
          <w:lang w:val="fr-CA"/>
        </w:rPr>
        <w:t>Association</w:t>
      </w:r>
      <w:r w:rsidR="00DB4230" w:rsidRPr="0051490F">
        <w:rPr>
          <w:rFonts w:ascii="Arial" w:eastAsia="Arial" w:hAnsi="Arial" w:cs="Arial"/>
          <w:lang w:val="fr-CA"/>
        </w:rPr>
        <w:t>,</w:t>
      </w:r>
      <w:r w:rsidR="00516BED" w:rsidRPr="0051490F">
        <w:rPr>
          <w:rFonts w:ascii="Arial" w:eastAsia="Arial" w:hAnsi="Arial" w:cs="Arial"/>
          <w:lang w:val="fr-CA"/>
        </w:rPr>
        <w:t xml:space="preserve"> </w:t>
      </w:r>
      <w:r w:rsidR="00C35200" w:rsidRPr="0051490F">
        <w:rPr>
          <w:rFonts w:ascii="Arial" w:eastAsia="Arial" w:hAnsi="Arial" w:cs="Arial"/>
          <w:lang w:val="fr-CA"/>
        </w:rPr>
        <w:t xml:space="preserve">peut demander au </w:t>
      </w:r>
      <w:r w:rsidR="007E5133" w:rsidRPr="0051490F">
        <w:rPr>
          <w:rFonts w:ascii="Arial" w:eastAsia="Arial" w:hAnsi="Arial" w:cs="Arial"/>
          <w:lang w:val="fr-CA"/>
        </w:rPr>
        <w:t xml:space="preserve">Comité </w:t>
      </w:r>
      <w:r w:rsidR="00B6063D" w:rsidRPr="0051490F">
        <w:rPr>
          <w:rFonts w:ascii="Arial" w:eastAsia="Arial" w:hAnsi="Arial" w:cs="Arial"/>
          <w:lang w:val="fr-CA"/>
        </w:rPr>
        <w:t>exécutif</w:t>
      </w:r>
      <w:r w:rsidR="00C35200" w:rsidRPr="0051490F">
        <w:rPr>
          <w:rFonts w:ascii="Arial" w:eastAsia="Arial" w:hAnsi="Arial" w:cs="Arial"/>
          <w:lang w:val="fr-CA"/>
        </w:rPr>
        <w:t xml:space="preserve"> d’être reconnu </w:t>
      </w:r>
      <w:r w:rsidR="00DB4230" w:rsidRPr="0051490F">
        <w:rPr>
          <w:rFonts w:ascii="Arial" w:eastAsia="Arial" w:hAnsi="Arial" w:cs="Arial"/>
          <w:lang w:val="fr-CA"/>
        </w:rPr>
        <w:t>en tant que membre associé</w:t>
      </w:r>
    </w:p>
    <w:p w:rsidR="003B499C" w:rsidRPr="0051490F" w:rsidRDefault="003B499C" w:rsidP="00777A65">
      <w:pPr>
        <w:pStyle w:val="ListParagraph"/>
        <w:spacing w:after="0" w:line="240" w:lineRule="auto"/>
        <w:rPr>
          <w:rFonts w:ascii="Arial" w:eastAsia="Arial" w:hAnsi="Arial" w:cs="Arial"/>
          <w:lang w:val="fr-CA"/>
        </w:rPr>
      </w:pPr>
    </w:p>
    <w:p w:rsidR="00DB4230" w:rsidRPr="0051490F" w:rsidRDefault="00DB4230" w:rsidP="00777A65">
      <w:pPr>
        <w:pStyle w:val="ListParagraph"/>
        <w:numPr>
          <w:ilvl w:val="1"/>
          <w:numId w:val="2"/>
        </w:numPr>
        <w:tabs>
          <w:tab w:val="left" w:pos="12191"/>
        </w:tabs>
        <w:spacing w:after="0" w:line="240" w:lineRule="auto"/>
        <w:ind w:left="851" w:right="-20"/>
        <w:rPr>
          <w:rFonts w:ascii="Arial" w:eastAsia="Courier New" w:hAnsi="Arial" w:cs="Arial"/>
          <w:lang w:val="fr-CA"/>
        </w:rPr>
      </w:pPr>
      <w:r w:rsidRPr="0051490F">
        <w:rPr>
          <w:rFonts w:ascii="Arial" w:eastAsia="Arial" w:hAnsi="Arial" w:cs="Arial"/>
          <w:lang w:val="fr-CA"/>
        </w:rPr>
        <w:t>afin d’avoir le droit de par</w:t>
      </w:r>
      <w:r w:rsidR="00777A65">
        <w:rPr>
          <w:rFonts w:ascii="Arial" w:eastAsia="Arial" w:hAnsi="Arial" w:cs="Arial"/>
          <w:lang w:val="fr-CA"/>
        </w:rPr>
        <w:t>ole</w:t>
      </w:r>
      <w:r w:rsidRPr="0051490F">
        <w:rPr>
          <w:rFonts w:ascii="Arial" w:eastAsia="Arial" w:hAnsi="Arial" w:cs="Arial"/>
          <w:lang w:val="fr-CA"/>
        </w:rPr>
        <w:t xml:space="preserve"> lors des </w:t>
      </w:r>
      <w:r w:rsidR="00127888" w:rsidRPr="0051490F">
        <w:rPr>
          <w:rFonts w:ascii="Arial" w:eastAsia="Arial" w:hAnsi="Arial" w:cs="Arial"/>
          <w:lang w:val="fr-CA"/>
        </w:rPr>
        <w:t xml:space="preserve">assemblées </w:t>
      </w:r>
      <w:r w:rsidRPr="0051490F">
        <w:rPr>
          <w:rFonts w:ascii="Arial" w:eastAsia="Arial" w:hAnsi="Arial" w:cs="Arial"/>
          <w:lang w:val="fr-CA"/>
        </w:rPr>
        <w:t>générales de l’Association</w:t>
      </w:r>
    </w:p>
    <w:p w:rsidR="00211DC0" w:rsidRPr="0051490F" w:rsidRDefault="00DB4230" w:rsidP="00777A65">
      <w:pPr>
        <w:pStyle w:val="ListParagraph"/>
        <w:numPr>
          <w:ilvl w:val="1"/>
          <w:numId w:val="2"/>
        </w:numPr>
        <w:tabs>
          <w:tab w:val="left" w:pos="12191"/>
        </w:tabs>
        <w:spacing w:after="0" w:line="240" w:lineRule="auto"/>
        <w:ind w:left="851" w:right="-20"/>
        <w:rPr>
          <w:rFonts w:ascii="Arial" w:eastAsia="Arial" w:hAnsi="Arial" w:cs="Arial"/>
          <w:lang w:val="fr-CA"/>
        </w:rPr>
      </w:pPr>
      <w:r w:rsidRPr="0051490F">
        <w:rPr>
          <w:rFonts w:ascii="Arial" w:eastAsia="Arial" w:hAnsi="Arial" w:cs="Arial"/>
          <w:lang w:val="fr-CA"/>
        </w:rPr>
        <w:t>n</w:t>
      </w:r>
      <w:r w:rsidR="00127888" w:rsidRPr="0051490F">
        <w:rPr>
          <w:rFonts w:ascii="Arial" w:eastAsia="Arial" w:hAnsi="Arial" w:cs="Arial"/>
          <w:lang w:val="fr-CA"/>
        </w:rPr>
        <w:t>’a p</w:t>
      </w:r>
      <w:r w:rsidRPr="0051490F">
        <w:rPr>
          <w:rFonts w:ascii="Arial" w:eastAsia="Arial" w:hAnsi="Arial" w:cs="Arial"/>
          <w:lang w:val="fr-CA"/>
        </w:rPr>
        <w:t>as droit de vote</w:t>
      </w:r>
    </w:p>
    <w:p w:rsidR="00211DC0" w:rsidRPr="0051490F" w:rsidRDefault="00211DC0" w:rsidP="00777A65">
      <w:pPr>
        <w:spacing w:after="0" w:line="240" w:lineRule="auto"/>
        <w:ind w:right="-20"/>
        <w:rPr>
          <w:rFonts w:ascii="Arial" w:hAnsi="Arial" w:cs="Arial"/>
          <w:lang w:val="fr-CA"/>
        </w:rPr>
      </w:pPr>
    </w:p>
    <w:p w:rsidR="00211DC0" w:rsidRPr="0051490F" w:rsidRDefault="00DB4230" w:rsidP="00777A65">
      <w:pPr>
        <w:spacing w:after="0" w:line="240" w:lineRule="auto"/>
        <w:ind w:right="-20"/>
        <w:outlineLvl w:val="0"/>
        <w:rPr>
          <w:rFonts w:ascii="Arial" w:eastAsia="Arial" w:hAnsi="Arial" w:cs="Arial"/>
          <w:lang w:val="fr-CA"/>
        </w:rPr>
      </w:pPr>
      <w:r w:rsidRPr="0051490F">
        <w:rPr>
          <w:rFonts w:ascii="Arial" w:eastAsia="Arial" w:hAnsi="Arial" w:cs="Arial"/>
          <w:lang w:val="fr-CA"/>
        </w:rPr>
        <w:t>Il n’</w:t>
      </w:r>
      <w:r w:rsidR="006D7887" w:rsidRPr="0051490F">
        <w:rPr>
          <w:rFonts w:ascii="Arial" w:eastAsia="Arial" w:hAnsi="Arial" w:cs="Arial"/>
          <w:lang w:val="fr-CA"/>
        </w:rPr>
        <w:t xml:space="preserve">existe pas </w:t>
      </w:r>
      <w:r w:rsidRPr="0051490F">
        <w:rPr>
          <w:rFonts w:ascii="Arial" w:eastAsia="Arial" w:hAnsi="Arial" w:cs="Arial"/>
          <w:lang w:val="fr-CA"/>
        </w:rPr>
        <w:t xml:space="preserve">de cotisations des membres.  </w:t>
      </w:r>
    </w:p>
    <w:p w:rsidR="00211DC0" w:rsidRPr="0051490F" w:rsidRDefault="00211DC0" w:rsidP="00777A65">
      <w:pPr>
        <w:spacing w:after="0" w:line="240" w:lineRule="auto"/>
        <w:ind w:right="-20"/>
        <w:rPr>
          <w:rFonts w:ascii="Arial" w:hAnsi="Arial" w:cs="Arial"/>
          <w:lang w:val="fr-CA"/>
        </w:rPr>
      </w:pPr>
    </w:p>
    <w:p w:rsidR="00211DC0" w:rsidRPr="0051490F" w:rsidRDefault="00DB4230" w:rsidP="00777A65">
      <w:pPr>
        <w:spacing w:after="0" w:line="240" w:lineRule="auto"/>
        <w:ind w:right="-20"/>
        <w:rPr>
          <w:rFonts w:ascii="Arial" w:eastAsia="Arial" w:hAnsi="Arial" w:cs="Arial"/>
          <w:lang w:val="fr-CA"/>
        </w:rPr>
      </w:pPr>
      <w:r w:rsidRPr="0051490F">
        <w:rPr>
          <w:rFonts w:ascii="Arial" w:eastAsia="Arial" w:hAnsi="Arial" w:cs="Arial"/>
          <w:lang w:val="fr-CA"/>
        </w:rPr>
        <w:t>Un membre peut se retirer de l’</w:t>
      </w:r>
      <w:r w:rsidR="00516BED" w:rsidRPr="0051490F">
        <w:rPr>
          <w:rFonts w:ascii="Arial" w:eastAsia="Arial" w:hAnsi="Arial" w:cs="Arial"/>
          <w:lang w:val="fr-CA"/>
        </w:rPr>
        <w:t>Association</w:t>
      </w:r>
      <w:r w:rsidR="00127888" w:rsidRPr="0051490F">
        <w:rPr>
          <w:rFonts w:ascii="Arial" w:eastAsia="Arial" w:hAnsi="Arial" w:cs="Arial"/>
          <w:lang w:val="fr-CA"/>
        </w:rPr>
        <w:t xml:space="preserve"> en tout temps</w:t>
      </w:r>
      <w:r w:rsidR="00516BED" w:rsidRPr="0051490F">
        <w:rPr>
          <w:rFonts w:ascii="Arial" w:eastAsia="Arial" w:hAnsi="Arial" w:cs="Arial"/>
          <w:lang w:val="fr-CA"/>
        </w:rPr>
        <w:t xml:space="preserve"> </w:t>
      </w:r>
      <w:r w:rsidRPr="0051490F">
        <w:rPr>
          <w:rFonts w:ascii="Arial" w:eastAsia="Arial" w:hAnsi="Arial" w:cs="Arial"/>
          <w:lang w:val="fr-CA"/>
        </w:rPr>
        <w:t xml:space="preserve">en </w:t>
      </w:r>
      <w:r w:rsidR="00127888" w:rsidRPr="0051490F">
        <w:rPr>
          <w:rFonts w:ascii="Arial" w:eastAsia="Arial" w:hAnsi="Arial" w:cs="Arial"/>
          <w:lang w:val="fr-CA"/>
        </w:rPr>
        <w:t xml:space="preserve">arrêtant de participer ou en remettant une lettre de résignation au </w:t>
      </w:r>
      <w:r w:rsidR="007E5133" w:rsidRPr="0051490F">
        <w:rPr>
          <w:rFonts w:ascii="Arial" w:eastAsia="Arial" w:hAnsi="Arial" w:cs="Arial"/>
          <w:lang w:val="fr-CA"/>
        </w:rPr>
        <w:t xml:space="preserve">Comité </w:t>
      </w:r>
      <w:r w:rsidR="00B6063D" w:rsidRPr="0051490F">
        <w:rPr>
          <w:rFonts w:ascii="Arial" w:eastAsia="Arial" w:hAnsi="Arial" w:cs="Arial"/>
          <w:lang w:val="fr-CA"/>
        </w:rPr>
        <w:t>exécutif</w:t>
      </w:r>
      <w:r w:rsidR="00127888" w:rsidRPr="0051490F">
        <w:rPr>
          <w:rFonts w:ascii="Arial" w:eastAsia="Arial" w:hAnsi="Arial" w:cs="Arial"/>
          <w:lang w:val="fr-CA"/>
        </w:rPr>
        <w:t>.</w:t>
      </w:r>
    </w:p>
    <w:p w:rsidR="00211DC0" w:rsidRPr="0051490F" w:rsidRDefault="00211DC0" w:rsidP="00777A65">
      <w:pPr>
        <w:spacing w:after="0" w:line="240" w:lineRule="auto"/>
        <w:ind w:right="-20"/>
        <w:rPr>
          <w:rFonts w:ascii="Arial" w:hAnsi="Arial" w:cs="Arial"/>
          <w:lang w:val="fr-CA"/>
        </w:rPr>
      </w:pPr>
    </w:p>
    <w:p w:rsidR="00211DC0" w:rsidRPr="0051490F" w:rsidRDefault="00516BED" w:rsidP="00777A65">
      <w:pPr>
        <w:tabs>
          <w:tab w:val="left" w:pos="920"/>
        </w:tabs>
        <w:spacing w:after="0" w:line="240" w:lineRule="auto"/>
        <w:ind w:right="-20"/>
        <w:rPr>
          <w:rFonts w:ascii="Arial" w:eastAsia="Arial" w:hAnsi="Arial" w:cs="Arial"/>
          <w:lang w:val="fr-CA"/>
        </w:rPr>
      </w:pPr>
      <w:r w:rsidRPr="0051490F">
        <w:rPr>
          <w:rFonts w:ascii="Arial" w:eastAsia="Arial" w:hAnsi="Arial" w:cs="Arial"/>
          <w:b/>
          <w:lang w:val="fr-CA"/>
        </w:rPr>
        <w:t>5.</w:t>
      </w:r>
      <w:r w:rsidRPr="0051490F">
        <w:rPr>
          <w:rFonts w:ascii="Arial" w:eastAsia="Arial" w:hAnsi="Arial" w:cs="Arial"/>
          <w:b/>
          <w:lang w:val="fr-CA"/>
        </w:rPr>
        <w:tab/>
        <w:t>VOT</w:t>
      </w:r>
      <w:r w:rsidR="00127888" w:rsidRPr="0051490F">
        <w:rPr>
          <w:rFonts w:ascii="Arial" w:eastAsia="Arial" w:hAnsi="Arial" w:cs="Arial"/>
          <w:b/>
          <w:lang w:val="fr-CA"/>
        </w:rPr>
        <w:t>E</w:t>
      </w:r>
    </w:p>
    <w:p w:rsidR="00127888" w:rsidRPr="0051490F" w:rsidRDefault="00127888" w:rsidP="00777A65">
      <w:pPr>
        <w:spacing w:after="0" w:line="240" w:lineRule="auto"/>
        <w:ind w:right="-20"/>
        <w:rPr>
          <w:rFonts w:ascii="Arial" w:eastAsia="Arial" w:hAnsi="Arial" w:cs="Arial"/>
          <w:b/>
          <w:lang w:val="fr-CA"/>
        </w:rPr>
      </w:pPr>
    </w:p>
    <w:p w:rsidR="00211DC0" w:rsidRPr="0051490F" w:rsidRDefault="00127888" w:rsidP="00777A65">
      <w:pPr>
        <w:spacing w:after="0" w:line="240" w:lineRule="auto"/>
        <w:ind w:right="-20"/>
        <w:outlineLvl w:val="0"/>
        <w:rPr>
          <w:rFonts w:ascii="Arial" w:eastAsia="Arial" w:hAnsi="Arial" w:cs="Arial"/>
          <w:b/>
          <w:lang w:val="fr-CA"/>
        </w:rPr>
      </w:pPr>
      <w:r w:rsidRPr="0051490F">
        <w:rPr>
          <w:rFonts w:ascii="Arial" w:eastAsia="Arial" w:hAnsi="Arial" w:cs="Arial"/>
          <w:b/>
          <w:lang w:val="fr-CA"/>
        </w:rPr>
        <w:t xml:space="preserve">À l’assemblée générale </w:t>
      </w:r>
      <w:r w:rsidR="00777A65">
        <w:rPr>
          <w:rFonts w:ascii="Arial" w:eastAsia="Arial" w:hAnsi="Arial" w:cs="Arial"/>
          <w:b/>
          <w:lang w:val="fr-CA"/>
        </w:rPr>
        <w:t>annuelle (AGA)</w:t>
      </w:r>
    </w:p>
    <w:p w:rsidR="006D7887" w:rsidRPr="0051490F" w:rsidRDefault="006D7887" w:rsidP="00777A65">
      <w:pPr>
        <w:spacing w:after="0" w:line="240" w:lineRule="auto"/>
        <w:ind w:right="-20"/>
        <w:rPr>
          <w:rFonts w:ascii="Arial" w:eastAsia="Arial" w:hAnsi="Arial" w:cs="Arial"/>
          <w:lang w:val="fr-CA"/>
        </w:rPr>
      </w:pPr>
    </w:p>
    <w:p w:rsidR="00211DC0" w:rsidRPr="0051490F" w:rsidRDefault="00127888" w:rsidP="00777A65">
      <w:pPr>
        <w:pStyle w:val="ListParagraph"/>
        <w:numPr>
          <w:ilvl w:val="0"/>
          <w:numId w:val="4"/>
        </w:numPr>
        <w:spacing w:after="0" w:line="240" w:lineRule="auto"/>
        <w:ind w:left="426" w:right="-20" w:hanging="426"/>
        <w:rPr>
          <w:rFonts w:ascii="Arial" w:eastAsia="Arial" w:hAnsi="Arial" w:cs="Arial"/>
          <w:lang w:val="fr-CA"/>
        </w:rPr>
      </w:pPr>
      <w:r w:rsidRPr="0051490F">
        <w:rPr>
          <w:rFonts w:ascii="Arial" w:eastAsia="Arial" w:hAnsi="Arial" w:cs="Arial"/>
          <w:lang w:val="fr-CA"/>
        </w:rPr>
        <w:t xml:space="preserve">Un membre a droit à un </w:t>
      </w:r>
      <w:r w:rsidR="00516BED" w:rsidRPr="0051490F">
        <w:rPr>
          <w:rFonts w:ascii="Arial" w:eastAsia="Arial" w:hAnsi="Arial" w:cs="Arial"/>
          <w:lang w:val="fr-CA"/>
        </w:rPr>
        <w:t xml:space="preserve">(1) </w:t>
      </w:r>
      <w:r w:rsidR="00872CC3" w:rsidRPr="0051490F">
        <w:rPr>
          <w:rFonts w:ascii="Arial" w:eastAsia="Arial" w:hAnsi="Arial" w:cs="Arial"/>
          <w:lang w:val="fr-CA"/>
        </w:rPr>
        <w:t xml:space="preserve">seul </w:t>
      </w:r>
      <w:r w:rsidR="003B499C" w:rsidRPr="0051490F">
        <w:rPr>
          <w:rFonts w:ascii="Arial" w:eastAsia="Arial" w:hAnsi="Arial" w:cs="Arial"/>
          <w:lang w:val="fr-CA"/>
        </w:rPr>
        <w:t>vote</w:t>
      </w:r>
    </w:p>
    <w:p w:rsidR="003B499C" w:rsidRPr="0051490F" w:rsidRDefault="003B499C" w:rsidP="00777A65">
      <w:pPr>
        <w:pStyle w:val="ListParagraph"/>
        <w:spacing w:after="0" w:line="240" w:lineRule="auto"/>
        <w:ind w:left="426" w:right="-20"/>
        <w:rPr>
          <w:rFonts w:ascii="Arial" w:eastAsia="Arial" w:hAnsi="Arial" w:cs="Arial"/>
          <w:lang w:val="fr-CA"/>
        </w:rPr>
      </w:pPr>
    </w:p>
    <w:p w:rsidR="00127888" w:rsidRPr="0051490F" w:rsidRDefault="00127888" w:rsidP="00777A65">
      <w:pPr>
        <w:pStyle w:val="ListParagraph"/>
        <w:numPr>
          <w:ilvl w:val="1"/>
          <w:numId w:val="2"/>
        </w:numPr>
        <w:spacing w:after="0" w:line="240" w:lineRule="auto"/>
        <w:ind w:left="851" w:right="-20"/>
        <w:rPr>
          <w:rFonts w:ascii="Arial" w:eastAsia="Courier New" w:hAnsi="Arial" w:cs="Arial"/>
          <w:lang w:val="fr-CA"/>
        </w:rPr>
      </w:pPr>
      <w:r w:rsidRPr="0051490F">
        <w:rPr>
          <w:rFonts w:ascii="Arial" w:eastAsia="Arial" w:hAnsi="Arial" w:cs="Arial"/>
          <w:lang w:val="fr-CA"/>
        </w:rPr>
        <w:t xml:space="preserve">Les votes par procuration ne seront pas alloués </w:t>
      </w:r>
    </w:p>
    <w:p w:rsidR="00211DC0" w:rsidRPr="0051490F" w:rsidRDefault="00127888" w:rsidP="00777A65">
      <w:pPr>
        <w:pStyle w:val="ListParagraph"/>
        <w:numPr>
          <w:ilvl w:val="1"/>
          <w:numId w:val="2"/>
        </w:numPr>
        <w:spacing w:after="0" w:line="240" w:lineRule="auto"/>
        <w:ind w:left="851" w:right="-20"/>
        <w:rPr>
          <w:rFonts w:ascii="Arial" w:hAnsi="Arial" w:cs="Arial"/>
          <w:lang w:val="fr-CA"/>
        </w:rPr>
      </w:pPr>
      <w:r w:rsidRPr="0051490F">
        <w:rPr>
          <w:rFonts w:ascii="Arial" w:eastAsia="Arial" w:hAnsi="Arial" w:cs="Arial"/>
          <w:lang w:val="fr-CA"/>
        </w:rPr>
        <w:t xml:space="preserve">Si dûment sollicité, </w:t>
      </w:r>
      <w:r w:rsidRPr="0051490F">
        <w:rPr>
          <w:rFonts w:ascii="Arial" w:hAnsi="Arial" w:cs="Arial"/>
          <w:lang w:val="fr-CA"/>
        </w:rPr>
        <w:t xml:space="preserve">les membres doivent être </w:t>
      </w:r>
      <w:r w:rsidR="005A1A94" w:rsidRPr="0051490F">
        <w:rPr>
          <w:rFonts w:ascii="Arial" w:hAnsi="Arial" w:cs="Arial"/>
          <w:lang w:val="fr-CA"/>
        </w:rPr>
        <w:t>capables</w:t>
      </w:r>
      <w:r w:rsidRPr="0051490F">
        <w:rPr>
          <w:rFonts w:ascii="Arial" w:hAnsi="Arial" w:cs="Arial"/>
          <w:lang w:val="fr-CA"/>
        </w:rPr>
        <w:t xml:space="preserve"> de fournir une preuve de leur </w:t>
      </w:r>
      <w:r w:rsidR="006D7887" w:rsidRPr="0051490F">
        <w:rPr>
          <w:rFonts w:ascii="Arial" w:hAnsi="Arial" w:cs="Arial"/>
          <w:lang w:val="fr-CA"/>
        </w:rPr>
        <w:t>statut de membre.</w:t>
      </w:r>
      <w:r w:rsidRPr="0051490F">
        <w:rPr>
          <w:rFonts w:ascii="Arial" w:hAnsi="Arial" w:cs="Arial"/>
          <w:lang w:val="fr-CA"/>
        </w:rPr>
        <w:t xml:space="preserve"> </w:t>
      </w:r>
    </w:p>
    <w:p w:rsidR="006D7887" w:rsidRPr="0051490F" w:rsidRDefault="006D7887" w:rsidP="00777A65">
      <w:pPr>
        <w:tabs>
          <w:tab w:val="left" w:pos="1540"/>
        </w:tabs>
        <w:spacing w:after="0" w:line="240" w:lineRule="auto"/>
        <w:ind w:left="426" w:right="-20" w:hanging="426"/>
        <w:rPr>
          <w:rFonts w:ascii="Arial" w:eastAsia="Arial" w:hAnsi="Arial" w:cs="Arial"/>
          <w:lang w:val="fr-CA"/>
        </w:rPr>
      </w:pPr>
    </w:p>
    <w:p w:rsidR="003B499C" w:rsidRPr="0051490F" w:rsidRDefault="006D7887" w:rsidP="00777A65">
      <w:pPr>
        <w:pStyle w:val="ListParagraph"/>
        <w:numPr>
          <w:ilvl w:val="0"/>
          <w:numId w:val="4"/>
        </w:numPr>
        <w:tabs>
          <w:tab w:val="left" w:pos="1418"/>
        </w:tabs>
        <w:spacing w:after="0" w:line="240" w:lineRule="auto"/>
        <w:ind w:left="426" w:right="-20" w:hanging="426"/>
        <w:rPr>
          <w:rFonts w:ascii="Arial" w:eastAsia="Arial" w:hAnsi="Arial" w:cs="Arial"/>
          <w:lang w:val="fr-CA"/>
        </w:rPr>
      </w:pPr>
      <w:r w:rsidRPr="0051490F">
        <w:rPr>
          <w:rFonts w:ascii="Arial" w:eastAsia="Arial" w:hAnsi="Arial" w:cs="Arial"/>
          <w:lang w:val="fr-CA"/>
        </w:rPr>
        <w:t xml:space="preserve">Une motion est </w:t>
      </w:r>
      <w:r w:rsidR="005648A6" w:rsidRPr="0051490F">
        <w:rPr>
          <w:rFonts w:ascii="Arial" w:eastAsia="Arial" w:hAnsi="Arial" w:cs="Arial"/>
          <w:lang w:val="fr-CA"/>
        </w:rPr>
        <w:t>approuv</w:t>
      </w:r>
      <w:r w:rsidRPr="0051490F">
        <w:rPr>
          <w:rFonts w:ascii="Arial" w:eastAsia="Arial" w:hAnsi="Arial" w:cs="Arial"/>
          <w:lang w:val="fr-CA"/>
        </w:rPr>
        <w:t>ée par une majorité, cinquante (50) pourcent plus un (1) des suffrages exprimés, à moins que ces règlements ou la législation applicable dise</w:t>
      </w:r>
      <w:r w:rsidR="00777A65">
        <w:rPr>
          <w:rFonts w:ascii="Arial" w:eastAsia="Arial" w:hAnsi="Arial" w:cs="Arial"/>
          <w:lang w:val="fr-CA"/>
        </w:rPr>
        <w:t>nt</w:t>
      </w:r>
      <w:r w:rsidRPr="0051490F">
        <w:rPr>
          <w:rFonts w:ascii="Arial" w:eastAsia="Arial" w:hAnsi="Arial" w:cs="Arial"/>
          <w:lang w:val="fr-CA"/>
        </w:rPr>
        <w:t xml:space="preserve"> autrement.</w:t>
      </w:r>
    </w:p>
    <w:p w:rsidR="006D7887" w:rsidRPr="0051490F" w:rsidRDefault="006D7887" w:rsidP="00777A65">
      <w:pPr>
        <w:pStyle w:val="ListParagraph"/>
        <w:tabs>
          <w:tab w:val="left" w:pos="1418"/>
        </w:tabs>
        <w:spacing w:after="0" w:line="240" w:lineRule="auto"/>
        <w:ind w:left="426" w:right="-20"/>
        <w:rPr>
          <w:rFonts w:ascii="Arial" w:eastAsia="Arial" w:hAnsi="Arial" w:cs="Arial"/>
          <w:lang w:val="fr-CA"/>
        </w:rPr>
      </w:pPr>
      <w:r w:rsidRPr="0051490F">
        <w:rPr>
          <w:rFonts w:ascii="Arial" w:eastAsia="Arial" w:hAnsi="Arial" w:cs="Arial"/>
          <w:lang w:val="fr-CA"/>
        </w:rPr>
        <w:t xml:space="preserve">  </w:t>
      </w:r>
    </w:p>
    <w:p w:rsidR="006D7887" w:rsidRPr="0051490F" w:rsidRDefault="006D7887" w:rsidP="00777A65">
      <w:pPr>
        <w:pStyle w:val="ListParagraph"/>
        <w:numPr>
          <w:ilvl w:val="1"/>
          <w:numId w:val="2"/>
        </w:numPr>
        <w:tabs>
          <w:tab w:val="left" w:pos="1540"/>
        </w:tabs>
        <w:spacing w:after="0" w:line="240" w:lineRule="auto"/>
        <w:ind w:left="851" w:right="-20" w:hanging="426"/>
        <w:rPr>
          <w:rFonts w:ascii="Arial" w:eastAsia="Courier New" w:hAnsi="Arial" w:cs="Arial"/>
          <w:lang w:val="fr-CA"/>
        </w:rPr>
      </w:pPr>
      <w:r w:rsidRPr="0051490F">
        <w:rPr>
          <w:rFonts w:ascii="Arial" w:eastAsia="Arial" w:hAnsi="Arial" w:cs="Arial"/>
          <w:lang w:val="fr-CA"/>
        </w:rPr>
        <w:t xml:space="preserve">Afin qu’elle soit considérée, </w:t>
      </w:r>
      <w:r w:rsidR="005648A6" w:rsidRPr="0051490F">
        <w:rPr>
          <w:rFonts w:ascii="Arial" w:eastAsia="Arial" w:hAnsi="Arial" w:cs="Arial"/>
          <w:lang w:val="fr-CA"/>
        </w:rPr>
        <w:t>la</w:t>
      </w:r>
      <w:r w:rsidRPr="0051490F">
        <w:rPr>
          <w:rFonts w:ascii="Arial" w:eastAsia="Arial" w:hAnsi="Arial" w:cs="Arial"/>
          <w:lang w:val="fr-CA"/>
        </w:rPr>
        <w:t xml:space="preserve"> motion doit être présentée et appuyée par un membre. </w:t>
      </w:r>
    </w:p>
    <w:p w:rsidR="006D7887" w:rsidRPr="0051490F" w:rsidRDefault="006D7887" w:rsidP="00777A65">
      <w:pPr>
        <w:pStyle w:val="ListParagraph"/>
        <w:numPr>
          <w:ilvl w:val="1"/>
          <w:numId w:val="2"/>
        </w:numPr>
        <w:tabs>
          <w:tab w:val="left" w:pos="1540"/>
        </w:tabs>
        <w:spacing w:after="0" w:line="240" w:lineRule="auto"/>
        <w:ind w:left="851" w:right="-20" w:hanging="426"/>
        <w:rPr>
          <w:rFonts w:ascii="Arial" w:hAnsi="Arial" w:cs="Arial"/>
          <w:lang w:val="fr-CA"/>
        </w:rPr>
      </w:pPr>
      <w:r w:rsidRPr="0051490F">
        <w:rPr>
          <w:rFonts w:ascii="Arial" w:eastAsia="Arial" w:hAnsi="Arial" w:cs="Arial"/>
          <w:lang w:val="fr-CA"/>
        </w:rPr>
        <w:t xml:space="preserve">Un vote à égalité restera un vote à égalité et la motion sera reconnue comme étant défaite.  </w:t>
      </w:r>
    </w:p>
    <w:p w:rsidR="006D7887" w:rsidRPr="0051490F" w:rsidRDefault="006D7887" w:rsidP="00777A65">
      <w:pPr>
        <w:tabs>
          <w:tab w:val="left" w:pos="1540"/>
        </w:tabs>
        <w:spacing w:after="0" w:line="240" w:lineRule="auto"/>
        <w:ind w:left="426" w:right="-20" w:hanging="426"/>
        <w:rPr>
          <w:rFonts w:ascii="Arial" w:hAnsi="Arial" w:cs="Arial"/>
          <w:lang w:val="fr-CA"/>
        </w:rPr>
      </w:pPr>
    </w:p>
    <w:p w:rsidR="00211DC0" w:rsidRPr="0051490F" w:rsidRDefault="008A3D88" w:rsidP="00777A65">
      <w:pPr>
        <w:pStyle w:val="ListParagraph"/>
        <w:numPr>
          <w:ilvl w:val="0"/>
          <w:numId w:val="4"/>
        </w:numPr>
        <w:tabs>
          <w:tab w:val="left" w:pos="12191"/>
        </w:tabs>
        <w:spacing w:after="0" w:line="240" w:lineRule="auto"/>
        <w:ind w:left="426" w:right="-20" w:hanging="426"/>
        <w:rPr>
          <w:rFonts w:ascii="Arial" w:hAnsi="Arial" w:cs="Arial"/>
          <w:lang w:val="fr-CA"/>
        </w:rPr>
      </w:pPr>
      <w:r w:rsidRPr="0051490F">
        <w:rPr>
          <w:rFonts w:ascii="Arial" w:hAnsi="Arial" w:cs="Arial"/>
          <w:lang w:val="fr-CA"/>
        </w:rPr>
        <w:t>Le vote se fait par main levée à moins qu’un scrutin secret soit demandé par un tiers (</w:t>
      </w:r>
      <w:r w:rsidR="00516BED" w:rsidRPr="0051490F">
        <w:rPr>
          <w:rFonts w:ascii="Arial" w:eastAsia="Arial" w:hAnsi="Arial" w:cs="Arial"/>
          <w:lang w:val="fr-CA"/>
        </w:rPr>
        <w:t xml:space="preserve">⅓) </w:t>
      </w:r>
      <w:r w:rsidR="00872CC3" w:rsidRPr="0051490F">
        <w:rPr>
          <w:rFonts w:ascii="Arial" w:eastAsia="Arial" w:hAnsi="Arial" w:cs="Arial"/>
          <w:lang w:val="fr-CA"/>
        </w:rPr>
        <w:t xml:space="preserve">des membres présents.  </w:t>
      </w:r>
      <w:r w:rsidR="005648A6" w:rsidRPr="0051490F">
        <w:rPr>
          <w:rFonts w:ascii="Arial" w:eastAsia="Arial" w:hAnsi="Arial" w:cs="Arial"/>
          <w:lang w:val="fr-CA"/>
        </w:rPr>
        <w:t xml:space="preserve">Pour l’élection des membres du </w:t>
      </w:r>
      <w:r w:rsidR="007E5133" w:rsidRPr="0051490F">
        <w:rPr>
          <w:rFonts w:ascii="Arial" w:eastAsia="Arial" w:hAnsi="Arial" w:cs="Arial"/>
          <w:lang w:val="fr-CA"/>
        </w:rPr>
        <w:t xml:space="preserve">Comité </w:t>
      </w:r>
      <w:r w:rsidR="00B6063D" w:rsidRPr="0051490F">
        <w:rPr>
          <w:rFonts w:ascii="Arial" w:eastAsia="Arial" w:hAnsi="Arial" w:cs="Arial"/>
          <w:lang w:val="fr-CA"/>
        </w:rPr>
        <w:t>exécutif</w:t>
      </w:r>
      <w:r w:rsidR="005648A6" w:rsidRPr="0051490F">
        <w:rPr>
          <w:rFonts w:ascii="Arial" w:eastAsia="Arial" w:hAnsi="Arial" w:cs="Arial"/>
          <w:lang w:val="fr-CA"/>
        </w:rPr>
        <w:t xml:space="preserve">, les </w:t>
      </w:r>
      <w:r w:rsidR="00516BED" w:rsidRPr="0051490F">
        <w:rPr>
          <w:rFonts w:ascii="Arial" w:eastAsia="Arial" w:hAnsi="Arial" w:cs="Arial"/>
          <w:lang w:val="fr-CA"/>
        </w:rPr>
        <w:t xml:space="preserve">votes </w:t>
      </w:r>
      <w:r w:rsidR="005648A6" w:rsidRPr="0051490F">
        <w:rPr>
          <w:rFonts w:ascii="Arial" w:eastAsia="Arial" w:hAnsi="Arial" w:cs="Arial"/>
          <w:lang w:val="fr-CA"/>
        </w:rPr>
        <w:t>se</w:t>
      </w:r>
      <w:r w:rsidR="00334822" w:rsidRPr="0051490F">
        <w:rPr>
          <w:rFonts w:ascii="Arial" w:eastAsia="Arial" w:hAnsi="Arial" w:cs="Arial"/>
          <w:lang w:val="fr-CA"/>
        </w:rPr>
        <w:t xml:space="preserve"> f</w:t>
      </w:r>
      <w:r w:rsidR="005648A6" w:rsidRPr="0051490F">
        <w:rPr>
          <w:rFonts w:ascii="Arial" w:eastAsia="Arial" w:hAnsi="Arial" w:cs="Arial"/>
          <w:lang w:val="fr-CA"/>
        </w:rPr>
        <w:t xml:space="preserve">ont par scrutin secret.  </w:t>
      </w:r>
      <w:r w:rsidR="00334822" w:rsidRPr="0051490F">
        <w:rPr>
          <w:rFonts w:ascii="Arial" w:eastAsia="Arial" w:hAnsi="Arial" w:cs="Arial"/>
          <w:lang w:val="fr-CA"/>
        </w:rPr>
        <w:t xml:space="preserve">Le </w:t>
      </w:r>
      <w:r w:rsidR="005648A6" w:rsidRPr="0051490F">
        <w:rPr>
          <w:rFonts w:ascii="Arial" w:eastAsia="Arial" w:hAnsi="Arial" w:cs="Arial"/>
          <w:lang w:val="fr-CA"/>
        </w:rPr>
        <w:t>directeur des élections</w:t>
      </w:r>
      <w:r w:rsidR="00777A65">
        <w:rPr>
          <w:rFonts w:ascii="Arial" w:eastAsia="Arial" w:hAnsi="Arial" w:cs="Arial"/>
          <w:lang w:val="fr-CA"/>
        </w:rPr>
        <w:t>,</w:t>
      </w:r>
      <w:r w:rsidR="00334822" w:rsidRPr="0051490F">
        <w:rPr>
          <w:rFonts w:ascii="Arial" w:eastAsia="Arial" w:hAnsi="Arial" w:cs="Arial"/>
          <w:lang w:val="fr-CA"/>
        </w:rPr>
        <w:t xml:space="preserve"> responsable du déroulement des é</w:t>
      </w:r>
      <w:r w:rsidR="005648A6" w:rsidRPr="0051490F">
        <w:rPr>
          <w:rFonts w:ascii="Arial" w:eastAsia="Arial" w:hAnsi="Arial" w:cs="Arial"/>
          <w:lang w:val="fr-CA"/>
        </w:rPr>
        <w:t xml:space="preserve">lections du </w:t>
      </w:r>
      <w:r w:rsidR="007E5133" w:rsidRPr="0051490F">
        <w:rPr>
          <w:rFonts w:ascii="Arial" w:eastAsia="Arial" w:hAnsi="Arial" w:cs="Arial"/>
          <w:lang w:val="fr-CA"/>
        </w:rPr>
        <w:t xml:space="preserve">Comité </w:t>
      </w:r>
      <w:r w:rsidR="00B6063D" w:rsidRPr="0051490F">
        <w:rPr>
          <w:rFonts w:ascii="Arial" w:eastAsia="Arial" w:hAnsi="Arial" w:cs="Arial"/>
          <w:lang w:val="fr-CA"/>
        </w:rPr>
        <w:t>exécutif</w:t>
      </w:r>
      <w:r w:rsidR="00777A65">
        <w:rPr>
          <w:rFonts w:ascii="Arial" w:eastAsia="Arial" w:hAnsi="Arial" w:cs="Arial"/>
          <w:lang w:val="fr-CA"/>
        </w:rPr>
        <w:t>,</w:t>
      </w:r>
      <w:r w:rsidR="005648A6" w:rsidRPr="0051490F">
        <w:rPr>
          <w:rFonts w:ascii="Arial" w:eastAsia="Arial" w:hAnsi="Arial" w:cs="Arial"/>
          <w:lang w:val="fr-CA"/>
        </w:rPr>
        <w:t xml:space="preserve"> </w:t>
      </w:r>
      <w:r w:rsidR="00334822" w:rsidRPr="0051490F">
        <w:rPr>
          <w:rFonts w:ascii="Arial" w:eastAsia="Arial" w:hAnsi="Arial" w:cs="Arial"/>
          <w:lang w:val="fr-CA"/>
        </w:rPr>
        <w:t xml:space="preserve">est </w:t>
      </w:r>
      <w:r w:rsidR="005648A6" w:rsidRPr="0051490F">
        <w:rPr>
          <w:rFonts w:ascii="Arial" w:eastAsia="Arial" w:hAnsi="Arial" w:cs="Arial"/>
          <w:lang w:val="fr-CA"/>
        </w:rPr>
        <w:t>choisi par les memb</w:t>
      </w:r>
      <w:r w:rsidR="00334822" w:rsidRPr="0051490F">
        <w:rPr>
          <w:rFonts w:ascii="Arial" w:eastAsia="Arial" w:hAnsi="Arial" w:cs="Arial"/>
          <w:lang w:val="fr-CA"/>
        </w:rPr>
        <w:t>res</w:t>
      </w:r>
      <w:r w:rsidR="005648A6" w:rsidRPr="0051490F">
        <w:rPr>
          <w:rFonts w:ascii="Arial" w:eastAsia="Arial" w:hAnsi="Arial" w:cs="Arial"/>
          <w:lang w:val="fr-CA"/>
        </w:rPr>
        <w:t xml:space="preserve"> pr</w:t>
      </w:r>
      <w:r w:rsidR="00334822" w:rsidRPr="0051490F">
        <w:rPr>
          <w:rFonts w:ascii="Arial" w:eastAsia="Arial" w:hAnsi="Arial" w:cs="Arial"/>
          <w:lang w:val="fr-CA"/>
        </w:rPr>
        <w:t>é</w:t>
      </w:r>
      <w:r w:rsidR="005648A6" w:rsidRPr="0051490F">
        <w:rPr>
          <w:rFonts w:ascii="Arial" w:eastAsia="Arial" w:hAnsi="Arial" w:cs="Arial"/>
          <w:lang w:val="fr-CA"/>
        </w:rPr>
        <w:t>sents à l’</w:t>
      </w:r>
      <w:r w:rsidR="00777A65">
        <w:rPr>
          <w:rFonts w:ascii="Arial" w:eastAsia="Arial" w:hAnsi="Arial" w:cs="Arial"/>
          <w:lang w:val="fr-CA"/>
        </w:rPr>
        <w:t>AGA</w:t>
      </w:r>
      <w:r w:rsidR="005648A6" w:rsidRPr="0051490F">
        <w:rPr>
          <w:rFonts w:ascii="Arial" w:eastAsia="Arial" w:hAnsi="Arial" w:cs="Arial"/>
          <w:lang w:val="fr-CA"/>
        </w:rPr>
        <w:t xml:space="preserve">. </w:t>
      </w:r>
    </w:p>
    <w:p w:rsidR="005648A6" w:rsidRDefault="005648A6" w:rsidP="00777A65">
      <w:pPr>
        <w:pStyle w:val="ListParagraph"/>
        <w:tabs>
          <w:tab w:val="left" w:pos="12191"/>
        </w:tabs>
        <w:spacing w:after="0" w:line="240" w:lineRule="auto"/>
        <w:ind w:left="426" w:right="-20"/>
        <w:rPr>
          <w:rFonts w:ascii="Arial" w:hAnsi="Arial" w:cs="Arial"/>
          <w:lang w:val="fr-CA"/>
        </w:rPr>
      </w:pPr>
    </w:p>
    <w:p w:rsidR="00777A65" w:rsidRPr="0051490F" w:rsidRDefault="00777A65" w:rsidP="00777A65">
      <w:pPr>
        <w:pStyle w:val="ListParagraph"/>
        <w:tabs>
          <w:tab w:val="left" w:pos="12191"/>
        </w:tabs>
        <w:spacing w:after="0" w:line="240" w:lineRule="auto"/>
        <w:ind w:left="426" w:right="-20"/>
        <w:rPr>
          <w:rFonts w:ascii="Arial" w:hAnsi="Arial" w:cs="Arial"/>
          <w:lang w:val="fr-CA"/>
        </w:rPr>
      </w:pPr>
    </w:p>
    <w:p w:rsidR="00211DC0" w:rsidRPr="0051490F" w:rsidRDefault="00872CC3" w:rsidP="00777A65">
      <w:pPr>
        <w:spacing w:after="0" w:line="240" w:lineRule="auto"/>
        <w:ind w:right="-20"/>
        <w:outlineLvl w:val="0"/>
        <w:rPr>
          <w:rFonts w:ascii="Arial" w:eastAsia="Arial" w:hAnsi="Arial" w:cs="Arial"/>
          <w:b/>
          <w:lang w:val="fr-CA"/>
        </w:rPr>
      </w:pPr>
      <w:r w:rsidRPr="0051490F">
        <w:rPr>
          <w:rFonts w:ascii="Arial" w:eastAsia="Arial" w:hAnsi="Arial" w:cs="Arial"/>
          <w:b/>
          <w:lang w:val="fr-CA"/>
        </w:rPr>
        <w:lastRenderedPageBreak/>
        <w:t>À une r</w:t>
      </w:r>
      <w:r w:rsidR="005648A6" w:rsidRPr="0051490F">
        <w:rPr>
          <w:rFonts w:ascii="Arial" w:eastAsia="Arial" w:hAnsi="Arial" w:cs="Arial"/>
          <w:b/>
          <w:lang w:val="fr-CA"/>
        </w:rPr>
        <w:t>é</w:t>
      </w:r>
      <w:r w:rsidRPr="0051490F">
        <w:rPr>
          <w:rFonts w:ascii="Arial" w:eastAsia="Arial" w:hAnsi="Arial" w:cs="Arial"/>
          <w:b/>
          <w:lang w:val="fr-CA"/>
        </w:rPr>
        <w:t xml:space="preserve">union du </w:t>
      </w:r>
      <w:r w:rsidR="007E5133" w:rsidRPr="0051490F">
        <w:rPr>
          <w:rFonts w:ascii="Arial" w:eastAsia="Arial" w:hAnsi="Arial" w:cs="Arial"/>
          <w:b/>
          <w:lang w:val="fr-CA"/>
        </w:rPr>
        <w:t xml:space="preserve">Comité </w:t>
      </w:r>
      <w:r w:rsidR="00B6063D" w:rsidRPr="0051490F">
        <w:rPr>
          <w:rFonts w:ascii="Arial" w:eastAsia="Arial" w:hAnsi="Arial" w:cs="Arial"/>
          <w:b/>
          <w:lang w:val="fr-CA"/>
        </w:rPr>
        <w:t>exécutif</w:t>
      </w:r>
    </w:p>
    <w:p w:rsidR="005648A6" w:rsidRPr="0051490F" w:rsidRDefault="005648A6" w:rsidP="00777A65">
      <w:pPr>
        <w:spacing w:after="0" w:line="240" w:lineRule="auto"/>
        <w:ind w:right="-20"/>
        <w:rPr>
          <w:rFonts w:ascii="Arial" w:eastAsia="Arial" w:hAnsi="Arial" w:cs="Arial"/>
          <w:lang w:val="fr-CA"/>
        </w:rPr>
      </w:pPr>
    </w:p>
    <w:p w:rsidR="00211DC0" w:rsidRPr="0051490F" w:rsidRDefault="00445280" w:rsidP="00777A65">
      <w:pPr>
        <w:pStyle w:val="ListParagraph"/>
        <w:numPr>
          <w:ilvl w:val="0"/>
          <w:numId w:val="5"/>
        </w:numPr>
        <w:spacing w:after="0" w:line="240" w:lineRule="auto"/>
        <w:ind w:right="-20"/>
        <w:rPr>
          <w:rFonts w:ascii="Arial" w:eastAsia="Arial" w:hAnsi="Arial" w:cs="Arial"/>
          <w:lang w:val="fr-CA"/>
        </w:rPr>
      </w:pPr>
      <w:r w:rsidRPr="0051490F">
        <w:rPr>
          <w:rFonts w:ascii="Arial" w:eastAsia="Arial" w:hAnsi="Arial" w:cs="Arial"/>
          <w:lang w:val="fr-CA"/>
        </w:rPr>
        <w:t xml:space="preserve">Seulement les membres du </w:t>
      </w:r>
      <w:r w:rsidR="007E5133" w:rsidRPr="0051490F">
        <w:rPr>
          <w:rFonts w:ascii="Arial" w:eastAsia="Arial" w:hAnsi="Arial" w:cs="Arial"/>
          <w:lang w:val="fr-CA"/>
        </w:rPr>
        <w:t xml:space="preserve">Comité </w:t>
      </w:r>
      <w:r w:rsidR="00B6063D" w:rsidRPr="0051490F">
        <w:rPr>
          <w:rFonts w:ascii="Arial" w:eastAsia="Arial" w:hAnsi="Arial" w:cs="Arial"/>
          <w:lang w:val="fr-CA"/>
        </w:rPr>
        <w:t>exécutif</w:t>
      </w:r>
      <w:r w:rsidRPr="0051490F">
        <w:rPr>
          <w:rFonts w:ascii="Arial" w:eastAsia="Arial" w:hAnsi="Arial" w:cs="Arial"/>
          <w:lang w:val="fr-CA"/>
        </w:rPr>
        <w:t xml:space="preserve"> ont droit de vote.  Les votes lors des réunion</w:t>
      </w:r>
      <w:r w:rsidR="00334822" w:rsidRPr="0051490F">
        <w:rPr>
          <w:rFonts w:ascii="Arial" w:eastAsia="Arial" w:hAnsi="Arial" w:cs="Arial"/>
          <w:lang w:val="fr-CA"/>
        </w:rPr>
        <w:t>s</w:t>
      </w:r>
      <w:r w:rsidRPr="0051490F">
        <w:rPr>
          <w:rFonts w:ascii="Arial" w:eastAsia="Arial" w:hAnsi="Arial" w:cs="Arial"/>
          <w:lang w:val="fr-CA"/>
        </w:rPr>
        <w:t xml:space="preserve"> du </w:t>
      </w:r>
      <w:r w:rsidR="007E5133" w:rsidRPr="0051490F">
        <w:rPr>
          <w:rFonts w:ascii="Arial" w:eastAsia="Arial" w:hAnsi="Arial" w:cs="Arial"/>
          <w:lang w:val="fr-CA"/>
        </w:rPr>
        <w:t xml:space="preserve">Comité </w:t>
      </w:r>
      <w:r w:rsidR="00B6063D" w:rsidRPr="0051490F">
        <w:rPr>
          <w:rFonts w:ascii="Arial" w:eastAsia="Arial" w:hAnsi="Arial" w:cs="Arial"/>
          <w:lang w:val="fr-CA"/>
        </w:rPr>
        <w:t>exécutif</w:t>
      </w:r>
      <w:r w:rsidRPr="0051490F">
        <w:rPr>
          <w:rFonts w:ascii="Arial" w:eastAsia="Arial" w:hAnsi="Arial" w:cs="Arial"/>
          <w:lang w:val="fr-CA"/>
        </w:rPr>
        <w:t xml:space="preserve"> sont pris </w:t>
      </w:r>
      <w:r w:rsidR="00334822" w:rsidRPr="0051490F">
        <w:rPr>
          <w:rFonts w:ascii="Arial" w:eastAsia="Arial" w:hAnsi="Arial" w:cs="Arial"/>
          <w:lang w:val="fr-CA"/>
        </w:rPr>
        <w:t>p</w:t>
      </w:r>
      <w:r w:rsidRPr="0051490F">
        <w:rPr>
          <w:rFonts w:ascii="Arial" w:eastAsia="Arial" w:hAnsi="Arial" w:cs="Arial"/>
          <w:lang w:val="fr-CA"/>
        </w:rPr>
        <w:t>ar la méthode conventionnelle de consentement ou de dissidence</w:t>
      </w:r>
      <w:r w:rsidR="00516BED" w:rsidRPr="0051490F">
        <w:rPr>
          <w:rFonts w:ascii="Arial" w:eastAsia="Arial" w:hAnsi="Arial" w:cs="Arial"/>
          <w:lang w:val="fr-CA"/>
        </w:rPr>
        <w:t>.</w:t>
      </w:r>
    </w:p>
    <w:p w:rsidR="003B499C" w:rsidRPr="0051490F" w:rsidRDefault="003B499C" w:rsidP="00777A65">
      <w:pPr>
        <w:pStyle w:val="ListParagraph"/>
        <w:spacing w:after="0" w:line="240" w:lineRule="auto"/>
        <w:ind w:left="360" w:right="-20"/>
        <w:rPr>
          <w:rFonts w:ascii="Arial" w:eastAsia="Arial" w:hAnsi="Arial" w:cs="Arial"/>
          <w:lang w:val="fr-CA"/>
        </w:rPr>
      </w:pPr>
    </w:p>
    <w:p w:rsidR="00211DC0" w:rsidRPr="0051490F" w:rsidRDefault="00334822" w:rsidP="00777A65">
      <w:pPr>
        <w:pStyle w:val="ListParagraph"/>
        <w:numPr>
          <w:ilvl w:val="0"/>
          <w:numId w:val="20"/>
        </w:numPr>
        <w:tabs>
          <w:tab w:val="left" w:pos="1540"/>
        </w:tabs>
        <w:spacing w:after="0" w:line="240" w:lineRule="auto"/>
        <w:ind w:left="785" w:right="-20"/>
        <w:rPr>
          <w:rFonts w:ascii="Arial" w:eastAsia="Arial" w:hAnsi="Arial" w:cs="Arial"/>
          <w:lang w:val="fr-CA"/>
        </w:rPr>
      </w:pPr>
      <w:r w:rsidRPr="0051490F">
        <w:rPr>
          <w:rFonts w:ascii="Arial" w:eastAsia="Courier New" w:hAnsi="Arial" w:cs="Arial"/>
          <w:lang w:val="fr-CA"/>
        </w:rPr>
        <w:t xml:space="preserve">Dans le cas d’une égalité, la motion est déclarée rejetée. </w:t>
      </w:r>
    </w:p>
    <w:p w:rsidR="00211DC0" w:rsidRPr="0051490F" w:rsidRDefault="00F148CA" w:rsidP="00777A65">
      <w:pPr>
        <w:pStyle w:val="ListParagraph"/>
        <w:numPr>
          <w:ilvl w:val="0"/>
          <w:numId w:val="20"/>
        </w:numPr>
        <w:tabs>
          <w:tab w:val="left" w:pos="1540"/>
        </w:tabs>
        <w:spacing w:after="0" w:line="240" w:lineRule="auto"/>
        <w:ind w:left="785" w:right="-20"/>
        <w:rPr>
          <w:rFonts w:ascii="Arial" w:eastAsia="Arial" w:hAnsi="Arial" w:cs="Arial"/>
          <w:lang w:val="fr-CA"/>
        </w:rPr>
      </w:pPr>
      <w:r w:rsidRPr="0051490F">
        <w:rPr>
          <w:rFonts w:ascii="Arial" w:eastAsia="Courier New" w:hAnsi="Arial" w:cs="Arial"/>
          <w:lang w:val="fr-CA"/>
        </w:rPr>
        <w:t xml:space="preserve">Les votes seront tenus par scrutin secret seulement si trois membres du </w:t>
      </w:r>
      <w:r w:rsidR="007E5133" w:rsidRPr="0051490F">
        <w:rPr>
          <w:rFonts w:ascii="Arial" w:eastAsia="Courier New" w:hAnsi="Arial" w:cs="Arial"/>
          <w:lang w:val="fr-CA"/>
        </w:rPr>
        <w:t xml:space="preserve">Comité </w:t>
      </w:r>
      <w:r w:rsidR="00B6063D" w:rsidRPr="0051490F">
        <w:rPr>
          <w:rFonts w:ascii="Arial" w:eastAsia="Courier New" w:hAnsi="Arial" w:cs="Arial"/>
          <w:lang w:val="fr-CA"/>
        </w:rPr>
        <w:t>exécutif</w:t>
      </w:r>
      <w:r w:rsidRPr="0051490F">
        <w:rPr>
          <w:rFonts w:ascii="Arial" w:eastAsia="Courier New" w:hAnsi="Arial" w:cs="Arial"/>
          <w:lang w:val="fr-CA"/>
        </w:rPr>
        <w:t xml:space="preserve"> </w:t>
      </w:r>
      <w:r w:rsidR="00BB23BC" w:rsidRPr="0051490F">
        <w:rPr>
          <w:rFonts w:ascii="Arial" w:eastAsia="Courier New" w:hAnsi="Arial" w:cs="Arial"/>
          <w:lang w:val="fr-CA"/>
        </w:rPr>
        <w:t xml:space="preserve">qui sont </w:t>
      </w:r>
      <w:r w:rsidRPr="0051490F">
        <w:rPr>
          <w:rFonts w:ascii="Arial" w:eastAsia="Courier New" w:hAnsi="Arial" w:cs="Arial"/>
          <w:lang w:val="fr-CA"/>
        </w:rPr>
        <w:t xml:space="preserve">présents à la réunion le demandent. </w:t>
      </w:r>
    </w:p>
    <w:p w:rsidR="00F148CA" w:rsidRPr="0051490F" w:rsidRDefault="00F148CA" w:rsidP="00777A65">
      <w:pPr>
        <w:pStyle w:val="ListParagraph"/>
        <w:numPr>
          <w:ilvl w:val="0"/>
          <w:numId w:val="20"/>
        </w:numPr>
        <w:tabs>
          <w:tab w:val="left" w:pos="12191"/>
        </w:tabs>
        <w:spacing w:after="0" w:line="240" w:lineRule="auto"/>
        <w:ind w:left="785" w:right="-20"/>
        <w:rPr>
          <w:rFonts w:ascii="Arial" w:eastAsia="Courier New" w:hAnsi="Arial" w:cs="Arial"/>
          <w:lang w:val="fr-CA"/>
        </w:rPr>
      </w:pPr>
      <w:r w:rsidRPr="0051490F">
        <w:rPr>
          <w:rFonts w:ascii="Arial" w:eastAsia="Courier New" w:hAnsi="Arial" w:cs="Arial"/>
          <w:lang w:val="fr-CA"/>
        </w:rPr>
        <w:t>Le vote sera dé</w:t>
      </w:r>
      <w:r w:rsidR="007E5133" w:rsidRPr="0051490F">
        <w:rPr>
          <w:rFonts w:ascii="Arial" w:eastAsia="Courier New" w:hAnsi="Arial" w:cs="Arial"/>
          <w:lang w:val="fr-CA"/>
        </w:rPr>
        <w:t>terminé</w:t>
      </w:r>
      <w:r w:rsidRPr="0051490F">
        <w:rPr>
          <w:rFonts w:ascii="Arial" w:eastAsia="Courier New" w:hAnsi="Arial" w:cs="Arial"/>
          <w:lang w:val="fr-CA"/>
        </w:rPr>
        <w:t xml:space="preserve"> par la majorité à moins qu</w:t>
      </w:r>
      <w:r w:rsidR="007E5133" w:rsidRPr="0051490F">
        <w:rPr>
          <w:rFonts w:ascii="Arial" w:eastAsia="Courier New" w:hAnsi="Arial" w:cs="Arial"/>
          <w:lang w:val="fr-CA"/>
        </w:rPr>
        <w:t xml:space="preserve">’il en soit décidé </w:t>
      </w:r>
      <w:r w:rsidRPr="0051490F">
        <w:rPr>
          <w:rFonts w:ascii="Arial" w:eastAsia="Courier New" w:hAnsi="Arial" w:cs="Arial"/>
          <w:lang w:val="fr-CA"/>
        </w:rPr>
        <w:t>autrement par les lois ou la législation applicable à l’organisme.</w:t>
      </w:r>
    </w:p>
    <w:p w:rsidR="00395893" w:rsidRPr="0051490F" w:rsidRDefault="00F148CA" w:rsidP="00777A65">
      <w:pPr>
        <w:pStyle w:val="ListParagraph"/>
        <w:numPr>
          <w:ilvl w:val="0"/>
          <w:numId w:val="20"/>
        </w:numPr>
        <w:tabs>
          <w:tab w:val="left" w:pos="12191"/>
        </w:tabs>
        <w:spacing w:after="0" w:line="240" w:lineRule="auto"/>
        <w:ind w:left="785" w:right="-20"/>
        <w:rPr>
          <w:rFonts w:ascii="Arial" w:eastAsia="Courier New" w:hAnsi="Arial" w:cs="Arial"/>
          <w:lang w:val="fr-CA"/>
        </w:rPr>
      </w:pPr>
      <w:r w:rsidRPr="0051490F">
        <w:rPr>
          <w:rFonts w:ascii="Arial" w:eastAsia="Courier New" w:hAnsi="Arial" w:cs="Arial"/>
          <w:lang w:val="fr-CA"/>
        </w:rPr>
        <w:t xml:space="preserve">Les membres du </w:t>
      </w:r>
      <w:r w:rsidR="007E5133" w:rsidRPr="0051490F">
        <w:rPr>
          <w:rFonts w:ascii="Arial" w:eastAsia="Courier New" w:hAnsi="Arial" w:cs="Arial"/>
          <w:lang w:val="fr-CA"/>
        </w:rPr>
        <w:t xml:space="preserve">Comité </w:t>
      </w:r>
      <w:r w:rsidR="004F4780" w:rsidRPr="0051490F">
        <w:rPr>
          <w:rFonts w:ascii="Arial" w:eastAsia="Courier New" w:hAnsi="Arial" w:cs="Arial"/>
          <w:lang w:val="fr-CA"/>
        </w:rPr>
        <w:t>e</w:t>
      </w:r>
      <w:r w:rsidR="00B6063D" w:rsidRPr="0051490F">
        <w:rPr>
          <w:rFonts w:ascii="Arial" w:eastAsia="Courier New" w:hAnsi="Arial" w:cs="Arial"/>
          <w:lang w:val="fr-CA"/>
        </w:rPr>
        <w:t>xécutif</w:t>
      </w:r>
      <w:r w:rsidRPr="0051490F">
        <w:rPr>
          <w:rFonts w:ascii="Arial" w:eastAsia="Courier New" w:hAnsi="Arial" w:cs="Arial"/>
          <w:lang w:val="fr-CA"/>
        </w:rPr>
        <w:t xml:space="preserve"> qui ne peuvent être </w:t>
      </w:r>
      <w:r w:rsidR="009B1521" w:rsidRPr="0051490F">
        <w:rPr>
          <w:rFonts w:ascii="Arial" w:eastAsia="Courier New" w:hAnsi="Arial" w:cs="Arial"/>
          <w:lang w:val="fr-CA"/>
        </w:rPr>
        <w:t xml:space="preserve">en présentiel </w:t>
      </w:r>
      <w:r w:rsidRPr="0051490F">
        <w:rPr>
          <w:rFonts w:ascii="Arial" w:eastAsia="Courier New" w:hAnsi="Arial" w:cs="Arial"/>
          <w:lang w:val="fr-CA"/>
        </w:rPr>
        <w:t xml:space="preserve">à la réunion du </w:t>
      </w:r>
      <w:r w:rsidR="007E5133" w:rsidRPr="0051490F">
        <w:rPr>
          <w:rFonts w:ascii="Arial" w:eastAsia="Courier New" w:hAnsi="Arial" w:cs="Arial"/>
          <w:lang w:val="fr-CA"/>
        </w:rPr>
        <w:t xml:space="preserve">Comité </w:t>
      </w:r>
      <w:r w:rsidR="00B6063D" w:rsidRPr="0051490F">
        <w:rPr>
          <w:rFonts w:ascii="Arial" w:eastAsia="Courier New" w:hAnsi="Arial" w:cs="Arial"/>
          <w:lang w:val="fr-CA"/>
        </w:rPr>
        <w:t>exécutif</w:t>
      </w:r>
      <w:r w:rsidRPr="0051490F">
        <w:rPr>
          <w:rFonts w:ascii="Arial" w:eastAsia="Courier New" w:hAnsi="Arial" w:cs="Arial"/>
          <w:lang w:val="fr-CA"/>
        </w:rPr>
        <w:t xml:space="preserve"> peuvent le faire </w:t>
      </w:r>
    </w:p>
    <w:p w:rsidR="00395893" w:rsidRPr="0051490F" w:rsidRDefault="00395893" w:rsidP="00777A65">
      <w:pPr>
        <w:pStyle w:val="ListParagraph"/>
        <w:numPr>
          <w:ilvl w:val="0"/>
          <w:numId w:val="6"/>
        </w:numPr>
        <w:tabs>
          <w:tab w:val="left" w:pos="12191"/>
        </w:tabs>
        <w:spacing w:after="0" w:line="240" w:lineRule="auto"/>
        <w:ind w:left="1145" w:right="-20"/>
        <w:rPr>
          <w:rFonts w:ascii="Arial" w:eastAsia="Courier New" w:hAnsi="Arial" w:cs="Arial"/>
          <w:lang w:val="fr-CA"/>
        </w:rPr>
      </w:pPr>
      <w:r w:rsidRPr="0051490F">
        <w:rPr>
          <w:rFonts w:ascii="Arial" w:eastAsia="Arial" w:hAnsi="Arial" w:cs="Arial"/>
          <w:lang w:val="fr-CA"/>
        </w:rPr>
        <w:t xml:space="preserve">par téléphone pour faire valoir leur vote </w:t>
      </w:r>
    </w:p>
    <w:p w:rsidR="00211DC0" w:rsidRPr="0051490F" w:rsidRDefault="00395893" w:rsidP="00777A65">
      <w:pPr>
        <w:pStyle w:val="ListParagraph"/>
        <w:numPr>
          <w:ilvl w:val="0"/>
          <w:numId w:val="6"/>
        </w:numPr>
        <w:spacing w:after="0" w:line="240" w:lineRule="auto"/>
        <w:ind w:left="1145" w:right="-20"/>
        <w:rPr>
          <w:rFonts w:ascii="Arial" w:eastAsia="Arial" w:hAnsi="Arial" w:cs="Arial"/>
          <w:lang w:val="fr-CA"/>
        </w:rPr>
      </w:pPr>
      <w:r w:rsidRPr="0051490F">
        <w:rPr>
          <w:rFonts w:ascii="Arial" w:eastAsia="Arial" w:hAnsi="Arial" w:cs="Arial"/>
          <w:lang w:val="fr-CA"/>
        </w:rPr>
        <w:t xml:space="preserve">par une autre méthode approuvée par la majorité des directeurs. </w:t>
      </w:r>
    </w:p>
    <w:p w:rsidR="00395893" w:rsidRPr="0051490F" w:rsidRDefault="00395893" w:rsidP="00777A65">
      <w:pPr>
        <w:spacing w:after="0" w:line="240" w:lineRule="auto"/>
        <w:ind w:right="-20"/>
        <w:rPr>
          <w:rFonts w:ascii="Arial" w:eastAsia="Arial" w:hAnsi="Arial" w:cs="Arial"/>
          <w:b/>
          <w:lang w:val="fr-CA"/>
        </w:rPr>
      </w:pPr>
    </w:p>
    <w:p w:rsidR="00211DC0" w:rsidRPr="0051490F" w:rsidRDefault="00516BED" w:rsidP="00777A65">
      <w:pPr>
        <w:spacing w:after="0" w:line="240" w:lineRule="auto"/>
        <w:ind w:right="-20"/>
        <w:outlineLvl w:val="0"/>
        <w:rPr>
          <w:rFonts w:ascii="Arial" w:eastAsia="Arial" w:hAnsi="Arial" w:cs="Arial"/>
          <w:lang w:val="fr-CA"/>
        </w:rPr>
      </w:pPr>
      <w:r w:rsidRPr="0051490F">
        <w:rPr>
          <w:rFonts w:ascii="Arial" w:eastAsia="Arial" w:hAnsi="Arial" w:cs="Arial"/>
          <w:b/>
          <w:lang w:val="fr-CA"/>
        </w:rPr>
        <w:t>6.</w:t>
      </w:r>
      <w:r w:rsidRPr="0051490F">
        <w:rPr>
          <w:rFonts w:ascii="Arial" w:eastAsia="Arial" w:hAnsi="Arial" w:cs="Arial"/>
          <w:b/>
          <w:lang w:val="fr-CA"/>
        </w:rPr>
        <w:tab/>
      </w:r>
      <w:r w:rsidR="007E5133" w:rsidRPr="0051490F">
        <w:rPr>
          <w:rFonts w:ascii="Arial" w:eastAsia="Arial" w:hAnsi="Arial" w:cs="Arial"/>
          <w:b/>
          <w:lang w:val="fr-CA"/>
        </w:rPr>
        <w:t xml:space="preserve">COMITÉ </w:t>
      </w:r>
      <w:r w:rsidR="00B6063D" w:rsidRPr="0051490F">
        <w:rPr>
          <w:rFonts w:ascii="Arial" w:eastAsia="Arial" w:hAnsi="Arial" w:cs="Arial"/>
          <w:b/>
          <w:lang w:val="fr-CA"/>
        </w:rPr>
        <w:t>EXÉCUTIF</w:t>
      </w:r>
      <w:r w:rsidR="005648A6" w:rsidRPr="0051490F">
        <w:rPr>
          <w:rFonts w:ascii="Arial" w:eastAsia="Arial" w:hAnsi="Arial" w:cs="Arial"/>
          <w:b/>
          <w:lang w:val="fr-CA"/>
        </w:rPr>
        <w:t xml:space="preserve"> </w:t>
      </w:r>
    </w:p>
    <w:p w:rsidR="00395893" w:rsidRPr="0051490F" w:rsidRDefault="00395893" w:rsidP="00777A65">
      <w:pPr>
        <w:tabs>
          <w:tab w:val="left" w:pos="1540"/>
        </w:tabs>
        <w:spacing w:after="0" w:line="240" w:lineRule="auto"/>
        <w:ind w:right="-20"/>
        <w:rPr>
          <w:rFonts w:ascii="Arial" w:eastAsia="Arial" w:hAnsi="Arial" w:cs="Arial"/>
          <w:b/>
          <w:lang w:val="fr-CA"/>
        </w:rPr>
      </w:pPr>
    </w:p>
    <w:p w:rsidR="00211DC0" w:rsidRPr="0051490F" w:rsidRDefault="00395893" w:rsidP="00777A65">
      <w:pPr>
        <w:pStyle w:val="ListParagraph"/>
        <w:numPr>
          <w:ilvl w:val="0"/>
          <w:numId w:val="7"/>
        </w:numPr>
        <w:spacing w:after="0" w:line="240" w:lineRule="auto"/>
        <w:ind w:left="426" w:right="-20" w:hanging="426"/>
        <w:rPr>
          <w:rFonts w:ascii="Arial" w:eastAsia="Arial" w:hAnsi="Arial" w:cs="Arial"/>
          <w:lang w:val="fr-CA"/>
        </w:rPr>
      </w:pPr>
      <w:r w:rsidRPr="0051490F">
        <w:rPr>
          <w:rFonts w:ascii="Arial" w:eastAsia="Arial" w:hAnsi="Arial" w:cs="Arial"/>
          <w:lang w:val="fr-CA"/>
        </w:rPr>
        <w:t>Les affaires de l’</w:t>
      </w:r>
      <w:r w:rsidR="00516BED" w:rsidRPr="0051490F">
        <w:rPr>
          <w:rFonts w:ascii="Arial" w:eastAsia="Arial" w:hAnsi="Arial" w:cs="Arial"/>
          <w:lang w:val="fr-CA"/>
        </w:rPr>
        <w:t>Association</w:t>
      </w:r>
      <w:r w:rsidRPr="0051490F">
        <w:rPr>
          <w:rFonts w:ascii="Arial" w:eastAsia="Arial" w:hAnsi="Arial" w:cs="Arial"/>
          <w:lang w:val="fr-CA"/>
        </w:rPr>
        <w:t xml:space="preserve"> sont géré</w:t>
      </w:r>
      <w:r w:rsidR="00C152DA" w:rsidRPr="0051490F">
        <w:rPr>
          <w:rFonts w:ascii="Arial" w:eastAsia="Arial" w:hAnsi="Arial" w:cs="Arial"/>
          <w:lang w:val="fr-CA"/>
        </w:rPr>
        <w:t>e</w:t>
      </w:r>
      <w:r w:rsidRPr="0051490F">
        <w:rPr>
          <w:rFonts w:ascii="Arial" w:eastAsia="Arial" w:hAnsi="Arial" w:cs="Arial"/>
          <w:lang w:val="fr-CA"/>
        </w:rPr>
        <w:t xml:space="preserve">s par le </w:t>
      </w:r>
      <w:r w:rsidR="007E5133" w:rsidRPr="0051490F">
        <w:rPr>
          <w:rFonts w:ascii="Arial" w:eastAsia="Arial" w:hAnsi="Arial" w:cs="Arial"/>
          <w:lang w:val="fr-CA"/>
        </w:rPr>
        <w:t xml:space="preserve">Comité </w:t>
      </w:r>
      <w:r w:rsidR="00B6063D" w:rsidRPr="0051490F">
        <w:rPr>
          <w:rFonts w:ascii="Arial" w:eastAsia="Arial" w:hAnsi="Arial" w:cs="Arial"/>
          <w:lang w:val="fr-CA"/>
        </w:rPr>
        <w:t>exécutif</w:t>
      </w:r>
      <w:r w:rsidR="00516BED" w:rsidRPr="0051490F">
        <w:rPr>
          <w:rFonts w:ascii="Arial" w:eastAsia="Arial" w:hAnsi="Arial" w:cs="Arial"/>
          <w:lang w:val="fr-CA"/>
        </w:rPr>
        <w:t xml:space="preserve">, </w:t>
      </w:r>
      <w:r w:rsidRPr="0051490F">
        <w:rPr>
          <w:rFonts w:ascii="Arial" w:eastAsia="Arial" w:hAnsi="Arial" w:cs="Arial"/>
          <w:lang w:val="fr-CA"/>
        </w:rPr>
        <w:t xml:space="preserve">qui est composé d’un minimum de cinq (5) et </w:t>
      </w:r>
      <w:r w:rsidR="00C152DA" w:rsidRPr="0051490F">
        <w:rPr>
          <w:rFonts w:ascii="Arial" w:eastAsia="Arial" w:hAnsi="Arial" w:cs="Arial"/>
          <w:lang w:val="fr-CA"/>
        </w:rPr>
        <w:t>d’</w:t>
      </w:r>
      <w:r w:rsidRPr="0051490F">
        <w:rPr>
          <w:rFonts w:ascii="Arial" w:eastAsia="Arial" w:hAnsi="Arial" w:cs="Arial"/>
          <w:lang w:val="fr-CA"/>
        </w:rPr>
        <w:t xml:space="preserve">un maximum de huit (8) membres. </w:t>
      </w:r>
    </w:p>
    <w:p w:rsidR="00395893" w:rsidRPr="0051490F" w:rsidRDefault="00395893" w:rsidP="00777A65">
      <w:pPr>
        <w:pStyle w:val="ListParagraph"/>
        <w:spacing w:after="0" w:line="240" w:lineRule="auto"/>
        <w:ind w:left="426" w:right="-20"/>
        <w:rPr>
          <w:rFonts w:ascii="Arial" w:eastAsia="Arial" w:hAnsi="Arial" w:cs="Arial"/>
          <w:lang w:val="fr-CA"/>
        </w:rPr>
      </w:pPr>
    </w:p>
    <w:p w:rsidR="00211DC0" w:rsidRPr="0051490F" w:rsidRDefault="00395893" w:rsidP="00777A65">
      <w:pPr>
        <w:pStyle w:val="ListParagraph"/>
        <w:numPr>
          <w:ilvl w:val="0"/>
          <w:numId w:val="10"/>
        </w:numPr>
        <w:spacing w:after="0" w:line="240" w:lineRule="auto"/>
        <w:ind w:right="-20"/>
        <w:rPr>
          <w:rFonts w:ascii="Arial" w:eastAsia="Arial" w:hAnsi="Arial" w:cs="Arial"/>
          <w:lang w:val="fr-CA"/>
        </w:rPr>
      </w:pPr>
      <w:r w:rsidRPr="0051490F">
        <w:rPr>
          <w:rFonts w:ascii="Arial" w:eastAsia="Arial" w:hAnsi="Arial" w:cs="Arial"/>
          <w:lang w:val="fr-CA"/>
        </w:rPr>
        <w:t xml:space="preserve">Les postes du comité sont : </w:t>
      </w:r>
    </w:p>
    <w:p w:rsidR="00395893" w:rsidRPr="0051490F" w:rsidRDefault="00395893" w:rsidP="00777A65">
      <w:pPr>
        <w:tabs>
          <w:tab w:val="left" w:pos="426"/>
        </w:tabs>
        <w:spacing w:after="0" w:line="240" w:lineRule="auto"/>
        <w:ind w:left="786" w:right="-20" w:hanging="360"/>
        <w:rPr>
          <w:rFonts w:ascii="Arial" w:eastAsia="Arial" w:hAnsi="Arial" w:cs="Arial"/>
          <w:lang w:val="fr-CA"/>
        </w:rPr>
      </w:pPr>
    </w:p>
    <w:p w:rsidR="00211DC0" w:rsidRPr="0051490F" w:rsidRDefault="00CA3437" w:rsidP="00777A65">
      <w:pPr>
        <w:pStyle w:val="ListParagraph"/>
        <w:numPr>
          <w:ilvl w:val="0"/>
          <w:numId w:val="11"/>
        </w:numPr>
        <w:spacing w:after="0" w:line="240" w:lineRule="auto"/>
        <w:ind w:left="1134" w:right="-20"/>
        <w:rPr>
          <w:rFonts w:ascii="Arial" w:eastAsia="Arial" w:hAnsi="Arial" w:cs="Arial"/>
          <w:lang w:val="fr-CA"/>
        </w:rPr>
      </w:pPr>
      <w:r w:rsidRPr="0051490F">
        <w:rPr>
          <w:rFonts w:ascii="Arial" w:eastAsia="Arial" w:hAnsi="Arial" w:cs="Arial"/>
          <w:lang w:val="fr-CA"/>
        </w:rPr>
        <w:t>l</w:t>
      </w:r>
      <w:r w:rsidR="007412C4" w:rsidRPr="0051490F">
        <w:rPr>
          <w:rFonts w:ascii="Arial" w:eastAsia="Arial" w:hAnsi="Arial" w:cs="Arial"/>
          <w:lang w:val="fr-CA"/>
        </w:rPr>
        <w:t>e•la président•e</w:t>
      </w:r>
    </w:p>
    <w:p w:rsidR="00395893" w:rsidRPr="0051490F" w:rsidRDefault="00CA3437" w:rsidP="00777A65">
      <w:pPr>
        <w:pStyle w:val="ListParagraph"/>
        <w:numPr>
          <w:ilvl w:val="0"/>
          <w:numId w:val="11"/>
        </w:numPr>
        <w:spacing w:after="0" w:line="240" w:lineRule="auto"/>
        <w:ind w:left="1134" w:right="-20"/>
        <w:rPr>
          <w:rFonts w:ascii="Arial" w:eastAsia="Arial" w:hAnsi="Arial" w:cs="Arial"/>
          <w:lang w:val="fr-CA"/>
        </w:rPr>
      </w:pPr>
      <w:r w:rsidRPr="0051490F">
        <w:rPr>
          <w:rFonts w:ascii="Arial" w:eastAsia="Arial" w:hAnsi="Arial" w:cs="Arial"/>
          <w:lang w:val="fr-CA"/>
        </w:rPr>
        <w:t>le•la</w:t>
      </w:r>
      <w:r w:rsidR="00AC50BE" w:rsidRPr="0051490F">
        <w:rPr>
          <w:rFonts w:ascii="Arial" w:eastAsia="Arial" w:hAnsi="Arial" w:cs="Arial"/>
          <w:lang w:val="fr-CA"/>
        </w:rPr>
        <w:t xml:space="preserve"> </w:t>
      </w:r>
      <w:r w:rsidRPr="0051490F">
        <w:rPr>
          <w:rFonts w:ascii="Arial" w:eastAsia="Arial" w:hAnsi="Arial" w:cs="Arial"/>
          <w:lang w:val="fr-CA"/>
        </w:rPr>
        <w:t>v</w:t>
      </w:r>
      <w:r w:rsidR="00516BED" w:rsidRPr="0051490F">
        <w:rPr>
          <w:rFonts w:ascii="Arial" w:eastAsia="Arial" w:hAnsi="Arial" w:cs="Arial"/>
          <w:lang w:val="fr-CA"/>
        </w:rPr>
        <w:t>ice-</w:t>
      </w:r>
      <w:r w:rsidR="00AC50BE" w:rsidRPr="0051490F">
        <w:rPr>
          <w:rFonts w:ascii="Arial" w:eastAsia="Arial" w:hAnsi="Arial" w:cs="Arial"/>
          <w:lang w:val="fr-CA"/>
        </w:rPr>
        <w:t>p</w:t>
      </w:r>
      <w:r w:rsidR="00401DCB" w:rsidRPr="0051490F">
        <w:rPr>
          <w:rFonts w:ascii="Arial" w:eastAsia="Arial" w:hAnsi="Arial" w:cs="Arial"/>
          <w:lang w:val="fr-CA"/>
        </w:rPr>
        <w:t>résident</w:t>
      </w:r>
      <w:r w:rsidRPr="0051490F">
        <w:rPr>
          <w:rFonts w:ascii="Arial" w:eastAsia="Arial" w:hAnsi="Arial" w:cs="Arial"/>
          <w:lang w:val="fr-CA"/>
        </w:rPr>
        <w:t>•e</w:t>
      </w:r>
    </w:p>
    <w:p w:rsidR="00211DC0" w:rsidRPr="0051490F" w:rsidRDefault="00CA3437" w:rsidP="00777A65">
      <w:pPr>
        <w:pStyle w:val="ListParagraph"/>
        <w:numPr>
          <w:ilvl w:val="0"/>
          <w:numId w:val="11"/>
        </w:numPr>
        <w:spacing w:after="0" w:line="240" w:lineRule="auto"/>
        <w:ind w:left="1134" w:right="-20"/>
        <w:rPr>
          <w:rFonts w:ascii="Arial" w:hAnsi="Arial" w:cs="Arial"/>
          <w:lang w:val="fr-CA"/>
        </w:rPr>
      </w:pPr>
      <w:r w:rsidRPr="0051490F">
        <w:rPr>
          <w:rFonts w:ascii="Arial" w:eastAsia="Arial" w:hAnsi="Arial" w:cs="Arial"/>
          <w:lang w:val="fr-CA"/>
        </w:rPr>
        <w:t>le•la</w:t>
      </w:r>
      <w:r w:rsidR="007E5133" w:rsidRPr="0051490F">
        <w:rPr>
          <w:rFonts w:ascii="Arial" w:eastAsia="Arial" w:hAnsi="Arial" w:cs="Arial"/>
          <w:lang w:val="fr-CA"/>
        </w:rPr>
        <w:t xml:space="preserve"> secrétaire</w:t>
      </w:r>
    </w:p>
    <w:p w:rsidR="00395893" w:rsidRPr="0051490F" w:rsidRDefault="00CA3437" w:rsidP="00777A65">
      <w:pPr>
        <w:pStyle w:val="ListParagraph"/>
        <w:numPr>
          <w:ilvl w:val="0"/>
          <w:numId w:val="11"/>
        </w:numPr>
        <w:spacing w:after="0" w:line="240" w:lineRule="auto"/>
        <w:ind w:left="1134" w:right="-20"/>
        <w:rPr>
          <w:rFonts w:ascii="Arial" w:hAnsi="Arial" w:cs="Arial"/>
          <w:lang w:val="fr-CA"/>
        </w:rPr>
      </w:pPr>
      <w:r w:rsidRPr="0051490F">
        <w:rPr>
          <w:rFonts w:ascii="Arial" w:eastAsia="Arial" w:hAnsi="Arial" w:cs="Arial"/>
          <w:lang w:val="fr-CA"/>
        </w:rPr>
        <w:t>le•la</w:t>
      </w:r>
      <w:r w:rsidR="007E5133" w:rsidRPr="0051490F">
        <w:rPr>
          <w:rFonts w:ascii="Arial" w:eastAsia="Arial" w:hAnsi="Arial" w:cs="Arial"/>
          <w:lang w:val="fr-CA"/>
        </w:rPr>
        <w:t xml:space="preserve"> trésorier</w:t>
      </w:r>
      <w:r w:rsidRPr="0051490F">
        <w:rPr>
          <w:rFonts w:ascii="Arial" w:eastAsia="Arial" w:hAnsi="Arial" w:cs="Arial"/>
          <w:lang w:val="fr-CA"/>
        </w:rPr>
        <w:t>•ère</w:t>
      </w:r>
    </w:p>
    <w:p w:rsidR="00395893" w:rsidRPr="0051490F" w:rsidRDefault="00CA3437" w:rsidP="00777A65">
      <w:pPr>
        <w:pStyle w:val="ListParagraph"/>
        <w:numPr>
          <w:ilvl w:val="0"/>
          <w:numId w:val="11"/>
        </w:numPr>
        <w:spacing w:after="0" w:line="240" w:lineRule="auto"/>
        <w:ind w:left="1134" w:right="-20"/>
        <w:rPr>
          <w:rFonts w:ascii="Arial" w:hAnsi="Arial" w:cs="Arial"/>
          <w:lang w:val="fr-CA"/>
        </w:rPr>
      </w:pPr>
      <w:r w:rsidRPr="0051490F">
        <w:rPr>
          <w:rFonts w:ascii="Arial" w:eastAsia="Arial" w:hAnsi="Arial" w:cs="Arial"/>
          <w:lang w:val="fr-CA"/>
        </w:rPr>
        <w:t>j</w:t>
      </w:r>
      <w:r w:rsidR="00395893" w:rsidRPr="0051490F">
        <w:rPr>
          <w:rFonts w:ascii="Arial" w:eastAsia="Arial" w:hAnsi="Arial" w:cs="Arial"/>
          <w:lang w:val="fr-CA"/>
        </w:rPr>
        <w:t>usqu’à trois (3) directeurs</w:t>
      </w:r>
    </w:p>
    <w:p w:rsidR="00395893" w:rsidRPr="0051490F" w:rsidRDefault="00CA3437" w:rsidP="00777A65">
      <w:pPr>
        <w:pStyle w:val="ListParagraph"/>
        <w:numPr>
          <w:ilvl w:val="0"/>
          <w:numId w:val="11"/>
        </w:numPr>
        <w:spacing w:after="0" w:line="240" w:lineRule="auto"/>
        <w:ind w:left="1134" w:right="-20"/>
        <w:rPr>
          <w:rFonts w:ascii="Arial" w:hAnsi="Arial" w:cs="Arial"/>
          <w:lang w:val="fr-CA"/>
        </w:rPr>
      </w:pPr>
      <w:r w:rsidRPr="0051490F">
        <w:rPr>
          <w:rFonts w:ascii="Arial" w:eastAsia="Arial" w:hAnsi="Arial" w:cs="Arial"/>
          <w:lang w:val="fr-CA"/>
        </w:rPr>
        <w:t>le•la</w:t>
      </w:r>
      <w:r w:rsidR="007412C4" w:rsidRPr="0051490F">
        <w:rPr>
          <w:rFonts w:ascii="Arial" w:eastAsia="Arial" w:hAnsi="Arial" w:cs="Arial"/>
          <w:lang w:val="fr-CA"/>
        </w:rPr>
        <w:t xml:space="preserve"> président•e</w:t>
      </w:r>
      <w:r w:rsidR="00395893" w:rsidRPr="0051490F">
        <w:rPr>
          <w:rFonts w:ascii="Arial" w:eastAsia="Arial" w:hAnsi="Arial" w:cs="Arial"/>
          <w:lang w:val="fr-CA"/>
        </w:rPr>
        <w:t xml:space="preserve"> sortant</w:t>
      </w:r>
      <w:r w:rsidRPr="0051490F">
        <w:rPr>
          <w:rFonts w:ascii="Arial" w:eastAsia="Arial" w:hAnsi="Arial" w:cs="Arial"/>
          <w:lang w:val="fr-CA"/>
        </w:rPr>
        <w:t>•e</w:t>
      </w:r>
    </w:p>
    <w:p w:rsidR="00211DC0" w:rsidRPr="0051490F" w:rsidRDefault="00211DC0" w:rsidP="00777A65">
      <w:pPr>
        <w:spacing w:after="0" w:line="240" w:lineRule="auto"/>
        <w:ind w:left="786" w:right="-20" w:hanging="360"/>
        <w:rPr>
          <w:rFonts w:ascii="Arial" w:eastAsia="Arial" w:hAnsi="Arial" w:cs="Arial"/>
          <w:lang w:val="fr-CA"/>
        </w:rPr>
      </w:pPr>
    </w:p>
    <w:p w:rsidR="00211DC0" w:rsidRPr="0051490F" w:rsidRDefault="0076001E" w:rsidP="00777A65">
      <w:pPr>
        <w:pStyle w:val="ListParagraph"/>
        <w:numPr>
          <w:ilvl w:val="0"/>
          <w:numId w:val="12"/>
        </w:numPr>
        <w:tabs>
          <w:tab w:val="left" w:pos="1540"/>
        </w:tabs>
        <w:spacing w:after="0" w:line="240" w:lineRule="auto"/>
        <w:ind w:left="786" w:right="-20"/>
        <w:rPr>
          <w:rFonts w:ascii="Arial" w:eastAsia="Arial" w:hAnsi="Arial" w:cs="Arial"/>
          <w:lang w:val="fr-CA"/>
        </w:rPr>
      </w:pPr>
      <w:r w:rsidRPr="0051490F">
        <w:rPr>
          <w:rFonts w:ascii="Arial" w:eastAsia="Courier New" w:hAnsi="Arial" w:cs="Arial"/>
          <w:lang w:val="fr-CA"/>
        </w:rPr>
        <w:t>Un membre peut être nommé ou élu même s’il n’est pas présent au vote</w:t>
      </w:r>
      <w:r w:rsidR="00CA3437" w:rsidRPr="0051490F">
        <w:rPr>
          <w:rFonts w:ascii="Arial" w:eastAsia="Courier New" w:hAnsi="Arial" w:cs="Arial"/>
          <w:lang w:val="fr-CA"/>
        </w:rPr>
        <w:t xml:space="preserve">. </w:t>
      </w:r>
      <w:r w:rsidRPr="0051490F">
        <w:rPr>
          <w:rFonts w:ascii="Arial" w:eastAsia="Courier New" w:hAnsi="Arial" w:cs="Arial"/>
          <w:lang w:val="fr-CA"/>
        </w:rPr>
        <w:t xml:space="preserve"> </w:t>
      </w:r>
      <w:r w:rsidR="00CA3437" w:rsidRPr="0051490F">
        <w:rPr>
          <w:rFonts w:ascii="Arial" w:eastAsia="Courier New" w:hAnsi="Arial" w:cs="Arial"/>
          <w:lang w:val="fr-CA"/>
        </w:rPr>
        <w:t xml:space="preserve">Toutefois, il doit avoir </w:t>
      </w:r>
      <w:r w:rsidRPr="0051490F">
        <w:rPr>
          <w:rFonts w:ascii="Arial" w:eastAsia="Courier New" w:hAnsi="Arial" w:cs="Arial"/>
          <w:lang w:val="fr-CA"/>
        </w:rPr>
        <w:t xml:space="preserve">consenti à être nommé avant les élections.  </w:t>
      </w:r>
    </w:p>
    <w:p w:rsidR="00C152DA" w:rsidRPr="0051490F" w:rsidRDefault="00C152DA" w:rsidP="00777A65">
      <w:pPr>
        <w:pStyle w:val="ListParagraph"/>
        <w:tabs>
          <w:tab w:val="left" w:pos="1540"/>
        </w:tabs>
        <w:spacing w:after="0" w:line="240" w:lineRule="auto"/>
        <w:ind w:left="786" w:right="-20"/>
        <w:rPr>
          <w:rFonts w:ascii="Arial" w:eastAsia="Arial" w:hAnsi="Arial" w:cs="Arial"/>
          <w:lang w:val="fr-CA"/>
        </w:rPr>
      </w:pPr>
    </w:p>
    <w:p w:rsidR="00211DC0" w:rsidRPr="0051490F" w:rsidRDefault="0076001E" w:rsidP="00777A65">
      <w:pPr>
        <w:pStyle w:val="ListParagraph"/>
        <w:numPr>
          <w:ilvl w:val="0"/>
          <w:numId w:val="12"/>
        </w:numPr>
        <w:tabs>
          <w:tab w:val="left" w:pos="1540"/>
        </w:tabs>
        <w:spacing w:after="0" w:line="240" w:lineRule="auto"/>
        <w:ind w:left="786" w:right="-20"/>
        <w:rPr>
          <w:rFonts w:ascii="Arial" w:eastAsia="Arial" w:hAnsi="Arial" w:cs="Arial"/>
          <w:lang w:val="fr-CA"/>
        </w:rPr>
      </w:pPr>
      <w:r w:rsidRPr="0051490F">
        <w:rPr>
          <w:rFonts w:ascii="Arial" w:eastAsia="Arial" w:hAnsi="Arial" w:cs="Arial"/>
          <w:lang w:val="fr-CA"/>
        </w:rPr>
        <w:t xml:space="preserve">Un poste au sein du </w:t>
      </w:r>
      <w:r w:rsidR="007E5133" w:rsidRPr="0051490F">
        <w:rPr>
          <w:rFonts w:ascii="Arial" w:eastAsia="Arial" w:hAnsi="Arial" w:cs="Arial"/>
          <w:lang w:val="fr-CA"/>
        </w:rPr>
        <w:t xml:space="preserve">Comité </w:t>
      </w:r>
      <w:r w:rsidR="00B6063D" w:rsidRPr="0051490F">
        <w:rPr>
          <w:rFonts w:ascii="Arial" w:eastAsia="Arial" w:hAnsi="Arial" w:cs="Arial"/>
          <w:lang w:val="fr-CA"/>
        </w:rPr>
        <w:t>exécutif</w:t>
      </w:r>
      <w:r w:rsidRPr="0051490F">
        <w:rPr>
          <w:rFonts w:ascii="Arial" w:eastAsia="Arial" w:hAnsi="Arial" w:cs="Arial"/>
          <w:lang w:val="fr-CA"/>
        </w:rPr>
        <w:t xml:space="preserve"> peut être doté par un membre de l’</w:t>
      </w:r>
      <w:r w:rsidR="00516BED" w:rsidRPr="0051490F">
        <w:rPr>
          <w:rFonts w:ascii="Arial" w:eastAsia="Arial" w:hAnsi="Arial" w:cs="Arial"/>
          <w:lang w:val="fr-CA"/>
        </w:rPr>
        <w:t>A</w:t>
      </w:r>
      <w:r w:rsidRPr="0051490F">
        <w:rPr>
          <w:rFonts w:ascii="Arial" w:eastAsia="Arial" w:hAnsi="Arial" w:cs="Arial"/>
          <w:lang w:val="fr-CA"/>
        </w:rPr>
        <w:t xml:space="preserve">ssociation âgé de dix-huit (18) ans </w:t>
      </w:r>
      <w:r w:rsidR="00CA3437" w:rsidRPr="0051490F">
        <w:rPr>
          <w:rFonts w:ascii="Arial" w:eastAsia="Arial" w:hAnsi="Arial" w:cs="Arial"/>
          <w:lang w:val="fr-CA"/>
        </w:rPr>
        <w:t xml:space="preserve">et </w:t>
      </w:r>
      <w:r w:rsidRPr="0051490F">
        <w:rPr>
          <w:rFonts w:ascii="Arial" w:eastAsia="Arial" w:hAnsi="Arial" w:cs="Arial"/>
          <w:lang w:val="fr-CA"/>
        </w:rPr>
        <w:t xml:space="preserve">qui </w:t>
      </w:r>
      <w:r w:rsidR="00CA3437" w:rsidRPr="0051490F">
        <w:rPr>
          <w:rFonts w:ascii="Arial" w:eastAsia="Arial" w:hAnsi="Arial" w:cs="Arial"/>
          <w:lang w:val="fr-CA"/>
        </w:rPr>
        <w:t xml:space="preserve">a </w:t>
      </w:r>
      <w:r w:rsidRPr="0051490F">
        <w:rPr>
          <w:rFonts w:ascii="Arial" w:eastAsia="Arial" w:hAnsi="Arial" w:cs="Arial"/>
          <w:lang w:val="fr-CA"/>
        </w:rPr>
        <w:t xml:space="preserve">le pouvoir légal de passer des contrats.  </w:t>
      </w:r>
    </w:p>
    <w:p w:rsidR="00C152DA" w:rsidRPr="0051490F" w:rsidRDefault="00C152DA" w:rsidP="00777A65">
      <w:pPr>
        <w:pStyle w:val="ListParagraph"/>
        <w:tabs>
          <w:tab w:val="left" w:pos="1540"/>
        </w:tabs>
        <w:spacing w:after="0" w:line="240" w:lineRule="auto"/>
        <w:ind w:left="786" w:right="-20"/>
        <w:rPr>
          <w:rFonts w:ascii="Arial" w:eastAsia="Arial" w:hAnsi="Arial" w:cs="Arial"/>
          <w:lang w:val="fr-CA"/>
        </w:rPr>
      </w:pPr>
    </w:p>
    <w:p w:rsidR="00211DC0" w:rsidRPr="0051490F" w:rsidRDefault="0076001E" w:rsidP="00777A65">
      <w:pPr>
        <w:pStyle w:val="ListParagraph"/>
        <w:numPr>
          <w:ilvl w:val="0"/>
          <w:numId w:val="12"/>
        </w:numPr>
        <w:tabs>
          <w:tab w:val="left" w:pos="1540"/>
        </w:tabs>
        <w:spacing w:after="0" w:line="240" w:lineRule="auto"/>
        <w:ind w:left="786" w:right="-20"/>
        <w:rPr>
          <w:rFonts w:ascii="Arial" w:eastAsia="Arial" w:hAnsi="Arial" w:cs="Arial"/>
          <w:lang w:val="fr-CA"/>
        </w:rPr>
      </w:pPr>
      <w:r w:rsidRPr="0051490F">
        <w:rPr>
          <w:rFonts w:ascii="Arial" w:eastAsia="Arial" w:hAnsi="Arial" w:cs="Arial"/>
          <w:lang w:val="fr-CA"/>
        </w:rPr>
        <w:t xml:space="preserve">Les membres du </w:t>
      </w:r>
      <w:r w:rsidR="007E5133" w:rsidRPr="0051490F">
        <w:rPr>
          <w:rFonts w:ascii="Arial" w:eastAsia="Arial" w:hAnsi="Arial" w:cs="Arial"/>
          <w:lang w:val="fr-CA"/>
        </w:rPr>
        <w:t xml:space="preserve">Comité </w:t>
      </w:r>
      <w:r w:rsidR="00B6063D" w:rsidRPr="0051490F">
        <w:rPr>
          <w:rFonts w:ascii="Arial" w:eastAsia="Arial" w:hAnsi="Arial" w:cs="Arial"/>
          <w:lang w:val="fr-CA"/>
        </w:rPr>
        <w:t xml:space="preserve">exécutif </w:t>
      </w:r>
      <w:r w:rsidRPr="0051490F">
        <w:rPr>
          <w:rFonts w:ascii="Arial" w:eastAsia="Arial" w:hAnsi="Arial" w:cs="Arial"/>
          <w:lang w:val="fr-CA"/>
        </w:rPr>
        <w:t>sont élus à l’assemblée générale annuelle.</w:t>
      </w:r>
    </w:p>
    <w:p w:rsidR="00C152DA" w:rsidRPr="0051490F" w:rsidRDefault="00C152DA" w:rsidP="00777A65">
      <w:pPr>
        <w:pStyle w:val="ListParagraph"/>
        <w:tabs>
          <w:tab w:val="left" w:pos="1540"/>
        </w:tabs>
        <w:spacing w:after="0" w:line="240" w:lineRule="auto"/>
        <w:ind w:left="786" w:right="-20"/>
        <w:rPr>
          <w:rFonts w:ascii="Arial" w:eastAsia="Arial" w:hAnsi="Arial" w:cs="Arial"/>
          <w:lang w:val="fr-CA"/>
        </w:rPr>
      </w:pPr>
    </w:p>
    <w:p w:rsidR="00B8621A" w:rsidRPr="0051490F" w:rsidRDefault="0076001E" w:rsidP="00777A65">
      <w:pPr>
        <w:pStyle w:val="ListParagraph"/>
        <w:numPr>
          <w:ilvl w:val="0"/>
          <w:numId w:val="12"/>
        </w:numPr>
        <w:tabs>
          <w:tab w:val="left" w:pos="1540"/>
        </w:tabs>
        <w:spacing w:after="0" w:line="240" w:lineRule="auto"/>
        <w:ind w:left="786" w:right="-20"/>
        <w:rPr>
          <w:rFonts w:ascii="Arial" w:eastAsia="Arial" w:hAnsi="Arial" w:cs="Arial"/>
          <w:lang w:val="fr-CA"/>
        </w:rPr>
      </w:pPr>
      <w:r w:rsidRPr="0051490F">
        <w:rPr>
          <w:rFonts w:ascii="Arial" w:eastAsia="Arial" w:hAnsi="Arial" w:cs="Arial"/>
          <w:lang w:val="fr-CA"/>
        </w:rPr>
        <w:t xml:space="preserve">Les membres du </w:t>
      </w:r>
      <w:r w:rsidR="007E5133" w:rsidRPr="0051490F">
        <w:rPr>
          <w:rFonts w:ascii="Arial" w:eastAsia="Arial" w:hAnsi="Arial" w:cs="Arial"/>
          <w:lang w:val="fr-CA"/>
        </w:rPr>
        <w:t xml:space="preserve">Comité </w:t>
      </w:r>
      <w:r w:rsidR="00B6063D" w:rsidRPr="0051490F">
        <w:rPr>
          <w:rFonts w:ascii="Arial" w:eastAsia="Arial" w:hAnsi="Arial" w:cs="Arial"/>
          <w:lang w:val="fr-CA"/>
        </w:rPr>
        <w:t>exécutif</w:t>
      </w:r>
      <w:r w:rsidRPr="0051490F">
        <w:rPr>
          <w:rFonts w:ascii="Arial" w:eastAsia="Arial" w:hAnsi="Arial" w:cs="Arial"/>
          <w:lang w:val="fr-CA"/>
        </w:rPr>
        <w:t xml:space="preserve"> </w:t>
      </w:r>
      <w:r w:rsidR="00B8621A" w:rsidRPr="0051490F">
        <w:rPr>
          <w:rFonts w:ascii="Arial" w:eastAsia="Arial" w:hAnsi="Arial" w:cs="Arial"/>
          <w:lang w:val="fr-CA"/>
        </w:rPr>
        <w:t xml:space="preserve">ne reçoivent aucune rémunération et ne retirent aucun bénéfice direct ou indirect à cause de leur poste.  </w:t>
      </w:r>
    </w:p>
    <w:p w:rsidR="00C152DA" w:rsidRPr="0051490F" w:rsidRDefault="00C152DA" w:rsidP="00777A65">
      <w:pPr>
        <w:pStyle w:val="ListParagraph"/>
        <w:tabs>
          <w:tab w:val="left" w:pos="1540"/>
        </w:tabs>
        <w:spacing w:after="0" w:line="240" w:lineRule="auto"/>
        <w:ind w:left="786" w:right="-20"/>
        <w:rPr>
          <w:rFonts w:ascii="Arial" w:eastAsia="Arial" w:hAnsi="Arial" w:cs="Arial"/>
          <w:lang w:val="fr-CA"/>
        </w:rPr>
      </w:pPr>
    </w:p>
    <w:p w:rsidR="00211DC0" w:rsidRPr="0051490F" w:rsidRDefault="00B8621A" w:rsidP="00777A65">
      <w:pPr>
        <w:pStyle w:val="ListParagraph"/>
        <w:numPr>
          <w:ilvl w:val="0"/>
          <w:numId w:val="12"/>
        </w:numPr>
        <w:tabs>
          <w:tab w:val="left" w:pos="1540"/>
        </w:tabs>
        <w:spacing w:after="0" w:line="240" w:lineRule="auto"/>
        <w:ind w:left="786" w:right="-20"/>
        <w:rPr>
          <w:rFonts w:ascii="Arial" w:eastAsia="Arial" w:hAnsi="Arial" w:cs="Arial"/>
          <w:lang w:val="fr-CA"/>
        </w:rPr>
      </w:pPr>
      <w:r w:rsidRPr="0051490F">
        <w:rPr>
          <w:rFonts w:ascii="Arial" w:eastAsia="Arial" w:hAnsi="Arial" w:cs="Arial"/>
          <w:lang w:val="fr-CA"/>
        </w:rPr>
        <w:t xml:space="preserve">Ceci n’empêche en aucun cas que le membre ou sa famille puissent vendre des services ou des biens à l’Association, en autant que les termes de la constitution soient respectées et que le membre ne participe pas à la décision de l’Association de faire l’achat des services ou biens de ce membre ou sa famille. </w:t>
      </w:r>
    </w:p>
    <w:p w:rsidR="00C152DA" w:rsidRPr="0051490F" w:rsidRDefault="00C152DA" w:rsidP="00777A65">
      <w:pPr>
        <w:pStyle w:val="ListParagraph"/>
        <w:tabs>
          <w:tab w:val="left" w:pos="1540"/>
        </w:tabs>
        <w:spacing w:after="0" w:line="240" w:lineRule="auto"/>
        <w:ind w:left="786" w:right="-20"/>
        <w:rPr>
          <w:rFonts w:ascii="Arial" w:eastAsia="Arial" w:hAnsi="Arial" w:cs="Arial"/>
          <w:lang w:val="fr-CA"/>
        </w:rPr>
      </w:pPr>
    </w:p>
    <w:p w:rsidR="00B8621A" w:rsidRPr="0051490F" w:rsidRDefault="00B8621A" w:rsidP="00777A65">
      <w:pPr>
        <w:pStyle w:val="ListParagraph"/>
        <w:numPr>
          <w:ilvl w:val="0"/>
          <w:numId w:val="12"/>
        </w:numPr>
        <w:tabs>
          <w:tab w:val="left" w:pos="1540"/>
        </w:tabs>
        <w:spacing w:after="0" w:line="240" w:lineRule="auto"/>
        <w:ind w:left="786" w:right="-20"/>
        <w:rPr>
          <w:rFonts w:ascii="Arial" w:eastAsia="Arial" w:hAnsi="Arial" w:cs="Arial"/>
          <w:lang w:val="fr-CA"/>
        </w:rPr>
      </w:pPr>
      <w:r w:rsidRPr="0051490F">
        <w:rPr>
          <w:rFonts w:ascii="Arial" w:eastAsia="Arial" w:hAnsi="Arial" w:cs="Arial"/>
          <w:lang w:val="fr-CA"/>
        </w:rPr>
        <w:t xml:space="preserve">Un membre du </w:t>
      </w:r>
      <w:r w:rsidR="007E5133" w:rsidRPr="0051490F">
        <w:rPr>
          <w:rFonts w:ascii="Arial" w:eastAsia="Arial" w:hAnsi="Arial" w:cs="Arial"/>
          <w:lang w:val="fr-CA"/>
        </w:rPr>
        <w:t xml:space="preserve">Comité </w:t>
      </w:r>
      <w:r w:rsidR="00B6063D" w:rsidRPr="0051490F">
        <w:rPr>
          <w:rFonts w:ascii="Arial" w:eastAsia="Arial" w:hAnsi="Arial" w:cs="Arial"/>
          <w:lang w:val="fr-CA"/>
        </w:rPr>
        <w:t>exécutif</w:t>
      </w:r>
    </w:p>
    <w:p w:rsidR="00CA3437" w:rsidRPr="0051490F" w:rsidRDefault="00CA3437" w:rsidP="00777A65">
      <w:pPr>
        <w:pStyle w:val="ListParagraph"/>
        <w:tabs>
          <w:tab w:val="left" w:pos="1540"/>
        </w:tabs>
        <w:spacing w:after="0" w:line="240" w:lineRule="auto"/>
        <w:ind w:left="786" w:right="-20"/>
        <w:rPr>
          <w:rFonts w:ascii="Arial" w:eastAsia="Arial" w:hAnsi="Arial" w:cs="Arial"/>
          <w:lang w:val="fr-CA"/>
        </w:rPr>
      </w:pPr>
    </w:p>
    <w:p w:rsidR="00657047" w:rsidRPr="0051490F" w:rsidRDefault="00B8621A" w:rsidP="00777A65">
      <w:pPr>
        <w:pStyle w:val="ListParagraph"/>
        <w:numPr>
          <w:ilvl w:val="1"/>
          <w:numId w:val="12"/>
        </w:numPr>
        <w:tabs>
          <w:tab w:val="left" w:pos="22822"/>
        </w:tabs>
        <w:spacing w:after="0" w:line="240" w:lineRule="auto"/>
        <w:ind w:left="1134" w:right="-20"/>
        <w:rPr>
          <w:rFonts w:ascii="Arial" w:eastAsia="Arial" w:hAnsi="Arial" w:cs="Arial"/>
          <w:lang w:val="fr-CA"/>
        </w:rPr>
      </w:pPr>
      <w:r w:rsidRPr="0051490F">
        <w:rPr>
          <w:rFonts w:ascii="Arial" w:eastAsia="Arial" w:hAnsi="Arial" w:cs="Arial"/>
          <w:lang w:val="fr-CA"/>
        </w:rPr>
        <w:t xml:space="preserve">peut gérer les affaires </w:t>
      </w:r>
      <w:r w:rsidR="00777A65">
        <w:rPr>
          <w:rFonts w:ascii="Arial" w:eastAsia="Arial" w:hAnsi="Arial" w:cs="Arial"/>
          <w:lang w:val="fr-CA"/>
        </w:rPr>
        <w:t>de</w:t>
      </w:r>
      <w:r w:rsidR="00657047" w:rsidRPr="0051490F">
        <w:rPr>
          <w:rFonts w:ascii="Arial" w:eastAsia="Arial" w:hAnsi="Arial" w:cs="Arial"/>
          <w:lang w:val="fr-CA"/>
        </w:rPr>
        <w:t xml:space="preserve"> </w:t>
      </w:r>
      <w:r w:rsidRPr="0051490F">
        <w:rPr>
          <w:rFonts w:ascii="Arial" w:eastAsia="Arial" w:hAnsi="Arial" w:cs="Arial"/>
          <w:lang w:val="fr-CA"/>
        </w:rPr>
        <w:t xml:space="preserve">l’Association en son  nom, ainsi que </w:t>
      </w:r>
      <w:r w:rsidR="00657047" w:rsidRPr="0051490F">
        <w:rPr>
          <w:rFonts w:ascii="Arial" w:eastAsia="Arial" w:hAnsi="Arial" w:cs="Arial"/>
          <w:lang w:val="fr-CA"/>
        </w:rPr>
        <w:t xml:space="preserve">s’occuper des contrats conclus légalement par la corporation et toutes autres mesures autorisées par cette constitution et la législation applicable à l’organisme. </w:t>
      </w:r>
    </w:p>
    <w:p w:rsidR="00657047" w:rsidRPr="0051490F" w:rsidRDefault="00094070" w:rsidP="00777A65">
      <w:pPr>
        <w:pStyle w:val="ListParagraph"/>
        <w:numPr>
          <w:ilvl w:val="1"/>
          <w:numId w:val="12"/>
        </w:numPr>
        <w:tabs>
          <w:tab w:val="left" w:pos="22822"/>
        </w:tabs>
        <w:spacing w:after="0" w:line="240" w:lineRule="auto"/>
        <w:ind w:left="1134" w:right="-20"/>
        <w:rPr>
          <w:rFonts w:ascii="Arial" w:eastAsia="Arial" w:hAnsi="Arial" w:cs="Arial"/>
          <w:lang w:val="fr-CA"/>
        </w:rPr>
      </w:pPr>
      <w:r w:rsidRPr="0051490F">
        <w:rPr>
          <w:rFonts w:ascii="Arial" w:eastAsia="Arial" w:hAnsi="Arial" w:cs="Arial"/>
          <w:lang w:val="fr-CA"/>
        </w:rPr>
        <w:lastRenderedPageBreak/>
        <w:t xml:space="preserve">possède le pouvoir d’autoriser des dépenses, de temps à autre, au nom de l’Association tel que stipulé dans la constitution. </w:t>
      </w:r>
    </w:p>
    <w:p w:rsidR="00094070" w:rsidRPr="0051490F" w:rsidRDefault="00094070" w:rsidP="00777A65">
      <w:pPr>
        <w:pStyle w:val="ListParagraph"/>
        <w:numPr>
          <w:ilvl w:val="1"/>
          <w:numId w:val="12"/>
        </w:numPr>
        <w:tabs>
          <w:tab w:val="left" w:pos="22822"/>
        </w:tabs>
        <w:spacing w:after="0" w:line="240" w:lineRule="auto"/>
        <w:ind w:left="1134" w:right="-20"/>
        <w:rPr>
          <w:rFonts w:ascii="Arial" w:eastAsia="Arial" w:hAnsi="Arial" w:cs="Arial"/>
          <w:lang w:val="fr-CA"/>
        </w:rPr>
      </w:pPr>
      <w:r w:rsidRPr="0051490F">
        <w:rPr>
          <w:rFonts w:ascii="Arial" w:eastAsia="Arial" w:hAnsi="Arial" w:cs="Arial"/>
          <w:lang w:val="fr-CA"/>
        </w:rPr>
        <w:t>peut prendre des mesures considérées nécessaire</w:t>
      </w:r>
      <w:r w:rsidR="00C70CDE" w:rsidRPr="0051490F">
        <w:rPr>
          <w:rFonts w:ascii="Arial" w:eastAsia="Arial" w:hAnsi="Arial" w:cs="Arial"/>
          <w:lang w:val="fr-CA"/>
        </w:rPr>
        <w:t>s</w:t>
      </w:r>
      <w:r w:rsidRPr="0051490F">
        <w:rPr>
          <w:rFonts w:ascii="Arial" w:eastAsia="Arial" w:hAnsi="Arial" w:cs="Arial"/>
          <w:lang w:val="fr-CA"/>
        </w:rPr>
        <w:t xml:space="preserve"> afin de permettre à l’Association d’obtenir, accep</w:t>
      </w:r>
      <w:r w:rsidR="00777A65">
        <w:rPr>
          <w:rFonts w:ascii="Arial" w:eastAsia="Arial" w:hAnsi="Arial" w:cs="Arial"/>
          <w:lang w:val="fr-CA"/>
        </w:rPr>
        <w:t xml:space="preserve">ter, solliciter ou recevoir des legs de biens personnels, </w:t>
      </w:r>
      <w:r w:rsidRPr="0051490F">
        <w:rPr>
          <w:rFonts w:ascii="Arial" w:eastAsia="Arial" w:hAnsi="Arial" w:cs="Arial"/>
          <w:lang w:val="fr-CA"/>
        </w:rPr>
        <w:t xml:space="preserve">des </w:t>
      </w:r>
      <w:r w:rsidR="00777A65">
        <w:rPr>
          <w:rFonts w:ascii="Arial" w:eastAsia="Arial" w:hAnsi="Arial" w:cs="Arial"/>
          <w:lang w:val="fr-CA"/>
        </w:rPr>
        <w:t>cadeaux</w:t>
      </w:r>
      <w:r w:rsidRPr="0051490F">
        <w:rPr>
          <w:rFonts w:ascii="Arial" w:eastAsia="Arial" w:hAnsi="Arial" w:cs="Arial"/>
          <w:lang w:val="fr-CA"/>
        </w:rPr>
        <w:t>, des subventions, des engagements, des fondations et des dons de toutes sortes en vue de privilégier les objectifs de la corporation.</w:t>
      </w:r>
    </w:p>
    <w:p w:rsidR="00094070" w:rsidRPr="0051490F" w:rsidRDefault="00094070" w:rsidP="00777A65">
      <w:pPr>
        <w:spacing w:after="0" w:line="240" w:lineRule="auto"/>
        <w:ind w:left="786" w:right="-20" w:hanging="360"/>
        <w:rPr>
          <w:rFonts w:ascii="Arial" w:hAnsi="Arial" w:cs="Arial"/>
          <w:lang w:val="fr-CA"/>
        </w:rPr>
      </w:pPr>
    </w:p>
    <w:p w:rsidR="00211DC0" w:rsidRPr="0051490F" w:rsidRDefault="00094070" w:rsidP="00777A65">
      <w:pPr>
        <w:spacing w:after="0" w:line="240" w:lineRule="auto"/>
        <w:ind w:right="-20"/>
        <w:outlineLvl w:val="0"/>
        <w:rPr>
          <w:rFonts w:ascii="Arial" w:eastAsia="Arial" w:hAnsi="Arial" w:cs="Arial"/>
          <w:b/>
          <w:lang w:val="fr-CA"/>
        </w:rPr>
      </w:pPr>
      <w:r w:rsidRPr="0051490F">
        <w:rPr>
          <w:rFonts w:ascii="Arial" w:eastAsia="Arial" w:hAnsi="Arial" w:cs="Arial"/>
          <w:b/>
          <w:lang w:val="fr-CA"/>
        </w:rPr>
        <w:t xml:space="preserve">Durée de </w:t>
      </w:r>
      <w:r w:rsidR="0039738C" w:rsidRPr="0051490F">
        <w:rPr>
          <w:rFonts w:ascii="Arial" w:eastAsia="Arial" w:hAnsi="Arial" w:cs="Arial"/>
          <w:b/>
          <w:lang w:val="fr-CA"/>
        </w:rPr>
        <w:t>mandat</w:t>
      </w:r>
    </w:p>
    <w:p w:rsidR="00D73C66" w:rsidRPr="0051490F" w:rsidRDefault="00D73C66" w:rsidP="00777A65">
      <w:pPr>
        <w:spacing w:after="0" w:line="240" w:lineRule="auto"/>
        <w:ind w:right="-20"/>
        <w:outlineLvl w:val="0"/>
        <w:rPr>
          <w:rFonts w:ascii="Arial" w:eastAsia="Arial" w:hAnsi="Arial" w:cs="Arial"/>
          <w:lang w:val="fr-CA"/>
        </w:rPr>
      </w:pPr>
    </w:p>
    <w:p w:rsidR="00211DC0" w:rsidRPr="0051490F" w:rsidRDefault="0014555A" w:rsidP="00777A65">
      <w:pPr>
        <w:pStyle w:val="ListParagraph"/>
        <w:numPr>
          <w:ilvl w:val="0"/>
          <w:numId w:val="7"/>
        </w:numPr>
        <w:spacing w:after="0" w:line="240" w:lineRule="auto"/>
        <w:ind w:left="426" w:right="-20" w:hanging="426"/>
        <w:rPr>
          <w:rFonts w:ascii="Arial" w:eastAsia="Arial" w:hAnsi="Arial" w:cs="Arial"/>
          <w:lang w:val="fr-CA"/>
        </w:rPr>
      </w:pPr>
      <w:r w:rsidRPr="0051490F">
        <w:rPr>
          <w:rFonts w:ascii="Arial" w:eastAsia="Arial" w:hAnsi="Arial" w:cs="Arial"/>
          <w:lang w:val="fr-CA"/>
        </w:rPr>
        <w:t>La durée d</w:t>
      </w:r>
      <w:r w:rsidR="0039738C" w:rsidRPr="0051490F">
        <w:rPr>
          <w:rFonts w:ascii="Arial" w:eastAsia="Arial" w:hAnsi="Arial" w:cs="Arial"/>
          <w:lang w:val="fr-CA"/>
        </w:rPr>
        <w:t>e</w:t>
      </w:r>
      <w:r w:rsidRPr="0051490F">
        <w:rPr>
          <w:rFonts w:ascii="Arial" w:eastAsia="Arial" w:hAnsi="Arial" w:cs="Arial"/>
          <w:lang w:val="fr-CA"/>
        </w:rPr>
        <w:t xml:space="preserve"> mandat pour un membre est de deux (2) ans. </w:t>
      </w:r>
    </w:p>
    <w:p w:rsidR="00211DC0" w:rsidRPr="0051490F" w:rsidRDefault="00211DC0" w:rsidP="00777A65">
      <w:pPr>
        <w:spacing w:after="0" w:line="240" w:lineRule="auto"/>
        <w:ind w:right="-20"/>
        <w:rPr>
          <w:rFonts w:ascii="Arial" w:hAnsi="Arial" w:cs="Arial"/>
          <w:lang w:val="fr-CA"/>
        </w:rPr>
      </w:pPr>
    </w:p>
    <w:p w:rsidR="00211DC0" w:rsidRPr="0051490F" w:rsidRDefault="0039738C" w:rsidP="00777A65">
      <w:pPr>
        <w:spacing w:after="0" w:line="240" w:lineRule="auto"/>
        <w:ind w:right="-20"/>
        <w:rPr>
          <w:rFonts w:ascii="Arial" w:eastAsia="Arial" w:hAnsi="Arial" w:cs="Arial"/>
          <w:lang w:val="fr-CA"/>
        </w:rPr>
      </w:pPr>
      <w:r w:rsidRPr="0051490F">
        <w:rPr>
          <w:rFonts w:ascii="Arial" w:eastAsia="Arial" w:hAnsi="Arial" w:cs="Arial"/>
          <w:lang w:val="fr-CA"/>
        </w:rPr>
        <w:t>Les</w:t>
      </w:r>
      <w:r w:rsidR="0014555A" w:rsidRPr="0051490F">
        <w:rPr>
          <w:rFonts w:ascii="Arial" w:eastAsia="Arial" w:hAnsi="Arial" w:cs="Arial"/>
          <w:lang w:val="fr-CA"/>
        </w:rPr>
        <w:t xml:space="preserve"> membres du </w:t>
      </w:r>
      <w:r w:rsidR="007E5133" w:rsidRPr="0051490F">
        <w:rPr>
          <w:rFonts w:ascii="Arial" w:eastAsia="Arial" w:hAnsi="Arial" w:cs="Arial"/>
          <w:lang w:val="fr-CA"/>
        </w:rPr>
        <w:t xml:space="preserve">Comité </w:t>
      </w:r>
      <w:r w:rsidR="00B6063D" w:rsidRPr="0051490F">
        <w:rPr>
          <w:rFonts w:ascii="Arial" w:eastAsia="Arial" w:hAnsi="Arial" w:cs="Arial"/>
          <w:lang w:val="fr-CA"/>
        </w:rPr>
        <w:t xml:space="preserve">exécutif </w:t>
      </w:r>
      <w:r w:rsidR="006E6D53" w:rsidRPr="0051490F">
        <w:rPr>
          <w:rFonts w:ascii="Arial" w:eastAsia="Arial" w:hAnsi="Arial" w:cs="Arial"/>
          <w:lang w:val="fr-CA"/>
        </w:rPr>
        <w:t xml:space="preserve">énumérés ci-dessous </w:t>
      </w:r>
      <w:r w:rsidR="0014555A" w:rsidRPr="0051490F">
        <w:rPr>
          <w:rFonts w:ascii="Arial" w:eastAsia="Arial" w:hAnsi="Arial" w:cs="Arial"/>
          <w:lang w:val="fr-CA"/>
        </w:rPr>
        <w:t xml:space="preserve">doivent quitter leur poste </w:t>
      </w:r>
    </w:p>
    <w:p w:rsidR="003B499C" w:rsidRPr="0051490F" w:rsidRDefault="003B499C" w:rsidP="00777A65">
      <w:pPr>
        <w:spacing w:after="0" w:line="240" w:lineRule="auto"/>
        <w:ind w:right="-20"/>
        <w:rPr>
          <w:rFonts w:ascii="Arial" w:eastAsia="Arial" w:hAnsi="Arial" w:cs="Arial"/>
          <w:lang w:val="fr-CA"/>
        </w:rPr>
      </w:pPr>
    </w:p>
    <w:p w:rsidR="00211DC0" w:rsidRPr="0051490F" w:rsidRDefault="00FD1563" w:rsidP="00777A65">
      <w:pPr>
        <w:pStyle w:val="ListParagraph"/>
        <w:numPr>
          <w:ilvl w:val="0"/>
          <w:numId w:val="13"/>
        </w:numPr>
        <w:spacing w:after="0" w:line="240" w:lineRule="auto"/>
        <w:ind w:left="709" w:right="-20"/>
        <w:rPr>
          <w:rFonts w:ascii="Arial" w:eastAsia="Arial" w:hAnsi="Arial" w:cs="Arial"/>
          <w:lang w:val="fr-CA"/>
        </w:rPr>
      </w:pPr>
      <w:r w:rsidRPr="0051490F">
        <w:rPr>
          <w:rFonts w:ascii="Arial" w:eastAsia="Arial" w:hAnsi="Arial" w:cs="Arial"/>
          <w:lang w:val="fr-CA"/>
        </w:rPr>
        <w:t>à chaque année paire</w:t>
      </w:r>
      <w:r w:rsidR="0039738C" w:rsidRPr="0051490F">
        <w:rPr>
          <w:rFonts w:ascii="Arial" w:eastAsia="Arial" w:hAnsi="Arial" w:cs="Arial"/>
          <w:lang w:val="fr-CA"/>
        </w:rPr>
        <w:t>,</w:t>
      </w:r>
      <w:r w:rsidRPr="0051490F">
        <w:rPr>
          <w:rFonts w:ascii="Arial" w:eastAsia="Arial" w:hAnsi="Arial" w:cs="Arial"/>
          <w:lang w:val="fr-CA"/>
        </w:rPr>
        <w:t xml:space="preserve"> mais peuvent se représenter pour un autre mandat pour le même poste ou un autre, si éligible</w:t>
      </w:r>
    </w:p>
    <w:p w:rsidR="00211DC0" w:rsidRPr="0051490F" w:rsidRDefault="007E5133" w:rsidP="00777A65">
      <w:pPr>
        <w:pStyle w:val="ListParagraph"/>
        <w:numPr>
          <w:ilvl w:val="0"/>
          <w:numId w:val="14"/>
        </w:numPr>
        <w:spacing w:after="0" w:line="240" w:lineRule="auto"/>
        <w:ind w:left="1134" w:right="-20"/>
        <w:rPr>
          <w:rFonts w:ascii="Arial" w:eastAsia="Arial" w:hAnsi="Arial" w:cs="Arial"/>
          <w:lang w:val="fr-CA"/>
        </w:rPr>
      </w:pPr>
      <w:r w:rsidRPr="0051490F">
        <w:rPr>
          <w:rFonts w:ascii="Arial" w:eastAsia="Arial" w:hAnsi="Arial" w:cs="Arial"/>
          <w:lang w:val="fr-CA"/>
        </w:rPr>
        <w:t>le</w:t>
      </w:r>
      <w:r w:rsidR="007412C4" w:rsidRPr="0051490F">
        <w:rPr>
          <w:rFonts w:ascii="Arial" w:eastAsia="Arial" w:hAnsi="Arial" w:cs="Arial"/>
          <w:lang w:val="fr-CA"/>
        </w:rPr>
        <w:t>•</w:t>
      </w:r>
      <w:r w:rsidRPr="0051490F">
        <w:rPr>
          <w:rFonts w:ascii="Arial" w:eastAsia="Arial" w:hAnsi="Arial" w:cs="Arial"/>
          <w:lang w:val="fr-CA"/>
        </w:rPr>
        <w:t xml:space="preserve">la </w:t>
      </w:r>
      <w:r w:rsidR="007412C4" w:rsidRPr="0051490F">
        <w:rPr>
          <w:rFonts w:ascii="Arial" w:eastAsia="Arial" w:hAnsi="Arial" w:cs="Arial"/>
          <w:lang w:val="fr-CA"/>
        </w:rPr>
        <w:t>p</w:t>
      </w:r>
      <w:r w:rsidR="00401DCB" w:rsidRPr="0051490F">
        <w:rPr>
          <w:rFonts w:ascii="Arial" w:eastAsia="Arial" w:hAnsi="Arial" w:cs="Arial"/>
          <w:lang w:val="fr-CA"/>
        </w:rPr>
        <w:t>résident</w:t>
      </w:r>
      <w:r w:rsidR="007412C4" w:rsidRPr="0051490F">
        <w:rPr>
          <w:rFonts w:ascii="Arial" w:eastAsia="Arial" w:hAnsi="Arial" w:cs="Arial"/>
          <w:lang w:val="fr-CA"/>
        </w:rPr>
        <w:t>•e</w:t>
      </w:r>
    </w:p>
    <w:p w:rsidR="00211DC0" w:rsidRPr="0051490F" w:rsidRDefault="007412C4" w:rsidP="00777A65">
      <w:pPr>
        <w:pStyle w:val="ListParagraph"/>
        <w:numPr>
          <w:ilvl w:val="0"/>
          <w:numId w:val="14"/>
        </w:numPr>
        <w:spacing w:after="0" w:line="240" w:lineRule="auto"/>
        <w:ind w:left="1134" w:right="-20"/>
        <w:rPr>
          <w:rFonts w:ascii="Arial" w:eastAsia="Arial" w:hAnsi="Arial" w:cs="Arial"/>
          <w:lang w:val="fr-CA"/>
        </w:rPr>
      </w:pPr>
      <w:r w:rsidRPr="0051490F">
        <w:rPr>
          <w:rFonts w:ascii="Arial" w:eastAsia="Arial" w:hAnsi="Arial" w:cs="Arial"/>
          <w:lang w:val="fr-CA"/>
        </w:rPr>
        <w:t>le•la</w:t>
      </w:r>
      <w:r w:rsidR="007E5133" w:rsidRPr="0051490F">
        <w:rPr>
          <w:rFonts w:ascii="Arial" w:eastAsia="Arial" w:hAnsi="Arial" w:cs="Arial"/>
          <w:lang w:val="fr-CA"/>
        </w:rPr>
        <w:t xml:space="preserve"> secrétaire</w:t>
      </w:r>
      <w:r w:rsidR="00FD1563" w:rsidRPr="0051490F">
        <w:rPr>
          <w:rFonts w:ascii="Arial" w:eastAsia="Arial" w:hAnsi="Arial" w:cs="Arial"/>
          <w:lang w:val="fr-CA"/>
        </w:rPr>
        <w:t xml:space="preserve"> </w:t>
      </w:r>
    </w:p>
    <w:p w:rsidR="00211DC0" w:rsidRPr="0051490F" w:rsidRDefault="00FD1563" w:rsidP="00777A65">
      <w:pPr>
        <w:pStyle w:val="ListParagraph"/>
        <w:numPr>
          <w:ilvl w:val="0"/>
          <w:numId w:val="14"/>
        </w:numPr>
        <w:spacing w:after="0" w:line="240" w:lineRule="auto"/>
        <w:ind w:left="1134" w:right="-20"/>
        <w:rPr>
          <w:rFonts w:ascii="Arial" w:eastAsia="Arial" w:hAnsi="Arial" w:cs="Arial"/>
          <w:lang w:val="fr-CA"/>
        </w:rPr>
      </w:pPr>
      <w:r w:rsidRPr="0051490F">
        <w:rPr>
          <w:rFonts w:ascii="Arial" w:eastAsia="Arial" w:hAnsi="Arial" w:cs="Arial"/>
          <w:lang w:val="fr-CA"/>
        </w:rPr>
        <w:t>un</w:t>
      </w:r>
      <w:r w:rsidR="007412C4" w:rsidRPr="0051490F">
        <w:rPr>
          <w:rFonts w:ascii="Arial" w:eastAsia="Arial" w:hAnsi="Arial" w:cs="Arial"/>
          <w:lang w:val="fr-CA"/>
        </w:rPr>
        <w:t>•</w:t>
      </w:r>
      <w:r w:rsidR="00AC50BE" w:rsidRPr="0051490F">
        <w:rPr>
          <w:rFonts w:ascii="Arial" w:eastAsia="Arial" w:hAnsi="Arial" w:cs="Arial"/>
          <w:lang w:val="fr-CA"/>
        </w:rPr>
        <w:t>e</w:t>
      </w:r>
      <w:r w:rsidRPr="0051490F">
        <w:rPr>
          <w:rFonts w:ascii="Arial" w:eastAsia="Arial" w:hAnsi="Arial" w:cs="Arial"/>
          <w:lang w:val="fr-CA"/>
        </w:rPr>
        <w:t xml:space="preserve"> </w:t>
      </w:r>
      <w:r w:rsidR="00516BED" w:rsidRPr="0051490F">
        <w:rPr>
          <w:rFonts w:ascii="Arial" w:eastAsia="Arial" w:hAnsi="Arial" w:cs="Arial"/>
          <w:lang w:val="fr-CA"/>
        </w:rPr>
        <w:t xml:space="preserve">(1) </w:t>
      </w:r>
      <w:r w:rsidRPr="0051490F">
        <w:rPr>
          <w:rFonts w:ascii="Arial" w:eastAsia="Arial" w:hAnsi="Arial" w:cs="Arial"/>
          <w:lang w:val="fr-CA"/>
        </w:rPr>
        <w:t>directeur</w:t>
      </w:r>
      <w:r w:rsidR="007412C4" w:rsidRPr="0051490F">
        <w:rPr>
          <w:rFonts w:ascii="Arial" w:eastAsia="Arial" w:hAnsi="Arial" w:cs="Arial"/>
          <w:lang w:val="fr-CA"/>
        </w:rPr>
        <w:t>•trice</w:t>
      </w:r>
    </w:p>
    <w:p w:rsidR="0039738C" w:rsidRPr="0051490F" w:rsidRDefault="0039738C" w:rsidP="00777A65">
      <w:pPr>
        <w:pStyle w:val="ListParagraph"/>
        <w:spacing w:after="0" w:line="240" w:lineRule="auto"/>
        <w:ind w:left="1134" w:right="-20"/>
        <w:rPr>
          <w:rFonts w:ascii="Arial" w:eastAsia="Arial" w:hAnsi="Arial" w:cs="Arial"/>
          <w:lang w:val="fr-CA"/>
        </w:rPr>
      </w:pPr>
    </w:p>
    <w:p w:rsidR="00211DC0" w:rsidRPr="0051490F" w:rsidRDefault="00FD1563" w:rsidP="00777A65">
      <w:pPr>
        <w:pStyle w:val="ListParagraph"/>
        <w:numPr>
          <w:ilvl w:val="0"/>
          <w:numId w:val="13"/>
        </w:numPr>
        <w:spacing w:after="0" w:line="240" w:lineRule="auto"/>
        <w:ind w:left="709" w:right="-20"/>
        <w:rPr>
          <w:rFonts w:ascii="Arial" w:eastAsia="Arial" w:hAnsi="Arial" w:cs="Arial"/>
          <w:lang w:val="fr-CA"/>
        </w:rPr>
      </w:pPr>
      <w:r w:rsidRPr="0051490F">
        <w:rPr>
          <w:rFonts w:ascii="Arial" w:eastAsia="Arial" w:hAnsi="Arial" w:cs="Arial"/>
          <w:lang w:val="fr-CA"/>
        </w:rPr>
        <w:t>à chaque année impaire</w:t>
      </w:r>
      <w:r w:rsidR="0039738C" w:rsidRPr="0051490F">
        <w:rPr>
          <w:rFonts w:ascii="Arial" w:eastAsia="Arial" w:hAnsi="Arial" w:cs="Arial"/>
          <w:lang w:val="fr-CA"/>
        </w:rPr>
        <w:t>,</w:t>
      </w:r>
      <w:r w:rsidRPr="0051490F">
        <w:rPr>
          <w:rFonts w:ascii="Arial" w:eastAsia="Arial" w:hAnsi="Arial" w:cs="Arial"/>
          <w:lang w:val="fr-CA"/>
        </w:rPr>
        <w:t xml:space="preserve"> mais peuvent se représenter pour un autre mandat pour le même poste ou un autre, si éligible </w:t>
      </w:r>
    </w:p>
    <w:p w:rsidR="00211DC0" w:rsidRPr="0051490F" w:rsidRDefault="00CA3437" w:rsidP="00777A65">
      <w:pPr>
        <w:pStyle w:val="ListParagraph"/>
        <w:numPr>
          <w:ilvl w:val="0"/>
          <w:numId w:val="15"/>
        </w:numPr>
        <w:spacing w:after="0" w:line="240" w:lineRule="auto"/>
        <w:ind w:left="1134" w:right="-20"/>
        <w:rPr>
          <w:rFonts w:ascii="Arial" w:eastAsia="Arial" w:hAnsi="Arial" w:cs="Arial"/>
          <w:lang w:val="fr-CA"/>
        </w:rPr>
      </w:pPr>
      <w:r w:rsidRPr="0051490F">
        <w:rPr>
          <w:rFonts w:ascii="Arial" w:eastAsia="Arial" w:hAnsi="Arial" w:cs="Arial"/>
          <w:lang w:val="fr-CA"/>
        </w:rPr>
        <w:t>v</w:t>
      </w:r>
      <w:r w:rsidR="00FD1563" w:rsidRPr="0051490F">
        <w:rPr>
          <w:rFonts w:ascii="Arial" w:eastAsia="Arial" w:hAnsi="Arial" w:cs="Arial"/>
          <w:lang w:val="fr-CA"/>
        </w:rPr>
        <w:t>ice-</w:t>
      </w:r>
      <w:r w:rsidR="00AC50BE" w:rsidRPr="0051490F">
        <w:rPr>
          <w:rFonts w:ascii="Arial" w:eastAsia="Arial" w:hAnsi="Arial" w:cs="Arial"/>
          <w:lang w:val="fr-CA"/>
        </w:rPr>
        <w:t>p</w:t>
      </w:r>
      <w:r w:rsidR="00401DCB" w:rsidRPr="0051490F">
        <w:rPr>
          <w:rFonts w:ascii="Arial" w:eastAsia="Arial" w:hAnsi="Arial" w:cs="Arial"/>
          <w:lang w:val="fr-CA"/>
        </w:rPr>
        <w:t>résident</w:t>
      </w:r>
      <w:r w:rsidRPr="0051490F">
        <w:rPr>
          <w:rFonts w:ascii="Arial" w:eastAsia="Arial" w:hAnsi="Arial" w:cs="Arial"/>
          <w:lang w:val="fr-CA"/>
        </w:rPr>
        <w:t>•e</w:t>
      </w:r>
    </w:p>
    <w:p w:rsidR="00211DC0" w:rsidRPr="0051490F" w:rsidRDefault="00CA3437" w:rsidP="00777A65">
      <w:pPr>
        <w:pStyle w:val="ListParagraph"/>
        <w:numPr>
          <w:ilvl w:val="0"/>
          <w:numId w:val="15"/>
        </w:numPr>
        <w:spacing w:after="0" w:line="240" w:lineRule="auto"/>
        <w:ind w:left="1134" w:right="-20"/>
        <w:rPr>
          <w:rFonts w:ascii="Arial" w:eastAsia="Arial" w:hAnsi="Arial" w:cs="Arial"/>
          <w:lang w:val="fr-CA"/>
        </w:rPr>
      </w:pPr>
      <w:r w:rsidRPr="0051490F">
        <w:rPr>
          <w:rFonts w:ascii="Arial" w:eastAsia="Arial" w:hAnsi="Arial" w:cs="Arial"/>
          <w:lang w:val="fr-CA"/>
        </w:rPr>
        <w:t>le•la</w:t>
      </w:r>
      <w:r w:rsidR="003B499C" w:rsidRPr="0051490F">
        <w:rPr>
          <w:rFonts w:ascii="Arial" w:eastAsia="Arial" w:hAnsi="Arial" w:cs="Arial"/>
          <w:lang w:val="fr-CA"/>
        </w:rPr>
        <w:t xml:space="preserve"> trésorier•</w:t>
      </w:r>
      <w:r w:rsidR="007E5133" w:rsidRPr="0051490F">
        <w:rPr>
          <w:rFonts w:ascii="Arial" w:eastAsia="Arial" w:hAnsi="Arial" w:cs="Arial"/>
          <w:lang w:val="fr-CA"/>
        </w:rPr>
        <w:t>ère</w:t>
      </w:r>
      <w:r w:rsidR="00FD1563" w:rsidRPr="0051490F">
        <w:rPr>
          <w:rFonts w:ascii="Arial" w:eastAsia="Arial" w:hAnsi="Arial" w:cs="Arial"/>
          <w:lang w:val="fr-CA"/>
        </w:rPr>
        <w:t xml:space="preserve"> </w:t>
      </w:r>
    </w:p>
    <w:p w:rsidR="00211DC0" w:rsidRPr="0051490F" w:rsidRDefault="00FD1563" w:rsidP="00777A65">
      <w:pPr>
        <w:pStyle w:val="ListParagraph"/>
        <w:numPr>
          <w:ilvl w:val="0"/>
          <w:numId w:val="15"/>
        </w:numPr>
        <w:spacing w:after="0" w:line="240" w:lineRule="auto"/>
        <w:ind w:left="1134" w:right="-20"/>
        <w:rPr>
          <w:rFonts w:ascii="Arial" w:eastAsia="Arial" w:hAnsi="Arial" w:cs="Arial"/>
          <w:lang w:val="fr-CA"/>
        </w:rPr>
      </w:pPr>
      <w:r w:rsidRPr="0051490F">
        <w:rPr>
          <w:rFonts w:ascii="Arial" w:eastAsia="Arial" w:hAnsi="Arial" w:cs="Arial"/>
          <w:lang w:val="fr-CA"/>
        </w:rPr>
        <w:t xml:space="preserve">deux </w:t>
      </w:r>
      <w:r w:rsidR="00516BED" w:rsidRPr="0051490F">
        <w:rPr>
          <w:rFonts w:ascii="Arial" w:eastAsia="Arial" w:hAnsi="Arial" w:cs="Arial"/>
          <w:lang w:val="fr-CA"/>
        </w:rPr>
        <w:t xml:space="preserve">(2) </w:t>
      </w:r>
      <w:r w:rsidRPr="0051490F">
        <w:rPr>
          <w:rFonts w:ascii="Arial" w:eastAsia="Arial" w:hAnsi="Arial" w:cs="Arial"/>
          <w:lang w:val="fr-CA"/>
        </w:rPr>
        <w:t>directeurs</w:t>
      </w:r>
      <w:r w:rsidR="007412C4" w:rsidRPr="0051490F">
        <w:rPr>
          <w:rFonts w:ascii="Arial" w:eastAsia="Arial" w:hAnsi="Arial" w:cs="Arial"/>
          <w:lang w:val="fr-CA"/>
        </w:rPr>
        <w:t>•trices</w:t>
      </w:r>
    </w:p>
    <w:p w:rsidR="003B499C" w:rsidRPr="0051490F" w:rsidRDefault="003B499C" w:rsidP="00777A65">
      <w:pPr>
        <w:pStyle w:val="ListParagraph"/>
        <w:spacing w:after="0" w:line="240" w:lineRule="auto"/>
        <w:ind w:left="1134" w:right="-20"/>
        <w:rPr>
          <w:rFonts w:ascii="Arial" w:eastAsia="Arial" w:hAnsi="Arial" w:cs="Arial"/>
          <w:lang w:val="fr-CA"/>
        </w:rPr>
      </w:pPr>
    </w:p>
    <w:p w:rsidR="00211DC0" w:rsidRPr="0051490F" w:rsidRDefault="007412C4" w:rsidP="00777A65">
      <w:pPr>
        <w:pStyle w:val="ListParagraph"/>
        <w:numPr>
          <w:ilvl w:val="0"/>
          <w:numId w:val="13"/>
        </w:numPr>
        <w:spacing w:after="0" w:line="240" w:lineRule="auto"/>
        <w:ind w:left="709" w:right="-20"/>
        <w:rPr>
          <w:rFonts w:ascii="Arial" w:eastAsia="Arial" w:hAnsi="Arial" w:cs="Arial"/>
          <w:lang w:val="fr-CA"/>
        </w:rPr>
      </w:pPr>
      <w:r w:rsidRPr="0051490F">
        <w:rPr>
          <w:rFonts w:ascii="Arial" w:eastAsia="Arial" w:hAnsi="Arial" w:cs="Arial"/>
          <w:lang w:val="fr-CA"/>
        </w:rPr>
        <w:t>le•la président•e</w:t>
      </w:r>
      <w:r w:rsidR="00FD1563" w:rsidRPr="0051490F">
        <w:rPr>
          <w:rFonts w:ascii="Arial" w:eastAsia="Arial" w:hAnsi="Arial" w:cs="Arial"/>
          <w:lang w:val="fr-CA"/>
        </w:rPr>
        <w:t xml:space="preserve"> sortant</w:t>
      </w:r>
      <w:r w:rsidRPr="0051490F">
        <w:rPr>
          <w:rFonts w:ascii="Arial" w:eastAsia="Arial" w:hAnsi="Arial" w:cs="Arial"/>
          <w:lang w:val="fr-CA"/>
        </w:rPr>
        <w:t>•</w:t>
      </w:r>
      <w:r w:rsidR="00AC50BE" w:rsidRPr="0051490F">
        <w:rPr>
          <w:rFonts w:ascii="Arial" w:eastAsia="Arial" w:hAnsi="Arial" w:cs="Arial"/>
          <w:lang w:val="fr-CA"/>
        </w:rPr>
        <w:t>e</w:t>
      </w:r>
      <w:r w:rsidR="00FD1563" w:rsidRPr="0051490F">
        <w:rPr>
          <w:rFonts w:ascii="Arial" w:eastAsia="Arial" w:hAnsi="Arial" w:cs="Arial"/>
          <w:lang w:val="fr-CA"/>
        </w:rPr>
        <w:t xml:space="preserve"> n’</w:t>
      </w:r>
      <w:r w:rsidR="00C152DA" w:rsidRPr="0051490F">
        <w:rPr>
          <w:rFonts w:ascii="Arial" w:eastAsia="Arial" w:hAnsi="Arial" w:cs="Arial"/>
          <w:lang w:val="fr-CA"/>
        </w:rPr>
        <w:t xml:space="preserve">occupe </w:t>
      </w:r>
      <w:r w:rsidR="00FD1563" w:rsidRPr="0051490F">
        <w:rPr>
          <w:rFonts w:ascii="Arial" w:eastAsia="Arial" w:hAnsi="Arial" w:cs="Arial"/>
          <w:lang w:val="fr-CA"/>
        </w:rPr>
        <w:t>pas un poste élu mais</w:t>
      </w:r>
      <w:r w:rsidR="00C152DA" w:rsidRPr="0051490F">
        <w:rPr>
          <w:rFonts w:ascii="Arial" w:eastAsia="Arial" w:hAnsi="Arial" w:cs="Arial"/>
          <w:lang w:val="fr-CA"/>
        </w:rPr>
        <w:t>,</w:t>
      </w:r>
      <w:r w:rsidR="00FD1563" w:rsidRPr="0051490F">
        <w:rPr>
          <w:rFonts w:ascii="Arial" w:eastAsia="Arial" w:hAnsi="Arial" w:cs="Arial"/>
          <w:lang w:val="fr-CA"/>
        </w:rPr>
        <w:t xml:space="preserve"> </w:t>
      </w:r>
      <w:r w:rsidR="00C152DA" w:rsidRPr="0051490F">
        <w:rPr>
          <w:rFonts w:ascii="Arial" w:eastAsia="Arial" w:hAnsi="Arial" w:cs="Arial"/>
          <w:lang w:val="fr-CA"/>
        </w:rPr>
        <w:t>a</w:t>
      </w:r>
      <w:r w:rsidR="00FD1563" w:rsidRPr="0051490F">
        <w:rPr>
          <w:rFonts w:ascii="Arial" w:eastAsia="Arial" w:hAnsi="Arial" w:cs="Arial"/>
          <w:lang w:val="fr-CA"/>
        </w:rPr>
        <w:t xml:space="preserve">près avoir complété un mandat de deux ans, </w:t>
      </w:r>
      <w:r w:rsidR="00AC50BE" w:rsidRPr="0051490F">
        <w:rPr>
          <w:rFonts w:ascii="Arial" w:eastAsia="Arial" w:hAnsi="Arial" w:cs="Arial"/>
          <w:lang w:val="fr-CA"/>
        </w:rPr>
        <w:t>la personne se</w:t>
      </w:r>
      <w:r w:rsidR="00C152DA" w:rsidRPr="0051490F">
        <w:rPr>
          <w:rFonts w:ascii="Arial" w:eastAsia="Arial" w:hAnsi="Arial" w:cs="Arial"/>
          <w:lang w:val="fr-CA"/>
        </w:rPr>
        <w:t xml:space="preserve"> retrouve au sein d</w:t>
      </w:r>
      <w:r w:rsidR="00FD1563" w:rsidRPr="0051490F">
        <w:rPr>
          <w:rFonts w:ascii="Arial" w:eastAsia="Arial" w:hAnsi="Arial" w:cs="Arial"/>
          <w:lang w:val="fr-CA"/>
        </w:rPr>
        <w:t xml:space="preserve">u </w:t>
      </w:r>
      <w:r w:rsidR="007E5133" w:rsidRPr="0051490F">
        <w:rPr>
          <w:rFonts w:ascii="Arial" w:eastAsia="Arial" w:hAnsi="Arial" w:cs="Arial"/>
          <w:lang w:val="fr-CA"/>
        </w:rPr>
        <w:t xml:space="preserve">Comité </w:t>
      </w:r>
      <w:r w:rsidR="00B6063D" w:rsidRPr="0051490F">
        <w:rPr>
          <w:rFonts w:ascii="Arial" w:eastAsia="Arial" w:hAnsi="Arial" w:cs="Arial"/>
          <w:lang w:val="fr-CA"/>
        </w:rPr>
        <w:t>exécutif</w:t>
      </w:r>
      <w:r w:rsidR="00FD1563" w:rsidRPr="0051490F">
        <w:rPr>
          <w:rFonts w:ascii="Arial" w:eastAsia="Arial" w:hAnsi="Arial" w:cs="Arial"/>
          <w:lang w:val="fr-CA"/>
        </w:rPr>
        <w:t xml:space="preserve"> </w:t>
      </w:r>
      <w:r w:rsidR="00C152DA" w:rsidRPr="0051490F">
        <w:rPr>
          <w:rFonts w:ascii="Arial" w:eastAsia="Arial" w:hAnsi="Arial" w:cs="Arial"/>
          <w:lang w:val="fr-CA"/>
        </w:rPr>
        <w:t xml:space="preserve">mais </w:t>
      </w:r>
      <w:r w:rsidR="00CA3437" w:rsidRPr="0051490F">
        <w:rPr>
          <w:rFonts w:ascii="Arial" w:eastAsia="Arial" w:hAnsi="Arial" w:cs="Arial"/>
          <w:lang w:val="fr-CA"/>
        </w:rPr>
        <w:t xml:space="preserve">n’est </w:t>
      </w:r>
      <w:r w:rsidR="00777A65">
        <w:rPr>
          <w:rFonts w:ascii="Arial" w:eastAsia="Arial" w:hAnsi="Arial" w:cs="Arial"/>
          <w:lang w:val="fr-CA"/>
        </w:rPr>
        <w:t xml:space="preserve">pas </w:t>
      </w:r>
      <w:r w:rsidR="00CA3437" w:rsidRPr="0051490F">
        <w:rPr>
          <w:rFonts w:ascii="Arial" w:eastAsia="Arial" w:hAnsi="Arial" w:cs="Arial"/>
          <w:lang w:val="fr-CA"/>
        </w:rPr>
        <w:t>lié à</w:t>
      </w:r>
      <w:r w:rsidR="00C152DA" w:rsidRPr="0051490F">
        <w:rPr>
          <w:rFonts w:ascii="Arial" w:eastAsia="Arial" w:hAnsi="Arial" w:cs="Arial"/>
          <w:lang w:val="fr-CA"/>
        </w:rPr>
        <w:t xml:space="preserve"> un poste </w:t>
      </w:r>
      <w:r w:rsidR="00CA3437" w:rsidRPr="0051490F">
        <w:rPr>
          <w:rFonts w:ascii="Arial" w:eastAsia="Arial" w:hAnsi="Arial" w:cs="Arial"/>
          <w:lang w:val="fr-CA"/>
        </w:rPr>
        <w:t xml:space="preserve">en </w:t>
      </w:r>
      <w:r w:rsidR="00C152DA" w:rsidRPr="0051490F">
        <w:rPr>
          <w:rFonts w:ascii="Arial" w:eastAsia="Arial" w:hAnsi="Arial" w:cs="Arial"/>
          <w:lang w:val="fr-CA"/>
        </w:rPr>
        <w:t xml:space="preserve">particulier. </w:t>
      </w:r>
    </w:p>
    <w:p w:rsidR="0014555A" w:rsidRPr="0051490F" w:rsidRDefault="0014555A" w:rsidP="00777A65">
      <w:pPr>
        <w:spacing w:after="0" w:line="240" w:lineRule="auto"/>
        <w:ind w:right="-20"/>
        <w:rPr>
          <w:rFonts w:ascii="Arial" w:eastAsia="Arial" w:hAnsi="Arial" w:cs="Arial"/>
          <w:lang w:val="fr-CA"/>
        </w:rPr>
      </w:pPr>
    </w:p>
    <w:p w:rsidR="00211DC0" w:rsidRPr="0051490F" w:rsidRDefault="00C152DA" w:rsidP="00777A65">
      <w:pPr>
        <w:spacing w:after="0" w:line="240" w:lineRule="auto"/>
        <w:ind w:right="-20"/>
        <w:rPr>
          <w:rFonts w:ascii="Arial" w:eastAsia="Arial" w:hAnsi="Arial" w:cs="Arial"/>
          <w:lang w:val="fr-CA"/>
        </w:rPr>
      </w:pPr>
      <w:r w:rsidRPr="0051490F">
        <w:rPr>
          <w:rFonts w:ascii="Arial" w:eastAsia="Arial" w:hAnsi="Arial" w:cs="Arial"/>
          <w:lang w:val="fr-CA"/>
        </w:rPr>
        <w:t xml:space="preserve">Personne ne peut tenir plus d’un poste au sein du comité. </w:t>
      </w:r>
    </w:p>
    <w:p w:rsidR="00211DC0" w:rsidRPr="0051490F" w:rsidRDefault="00211DC0" w:rsidP="00777A65">
      <w:pPr>
        <w:spacing w:after="0" w:line="240" w:lineRule="auto"/>
        <w:ind w:right="-20"/>
        <w:rPr>
          <w:rFonts w:ascii="Arial" w:hAnsi="Arial" w:cs="Arial"/>
          <w:lang w:val="fr-CA"/>
        </w:rPr>
      </w:pPr>
    </w:p>
    <w:p w:rsidR="00211DC0" w:rsidRPr="0051490F" w:rsidRDefault="00516BED" w:rsidP="00777A65">
      <w:pPr>
        <w:spacing w:after="0" w:line="240" w:lineRule="auto"/>
        <w:ind w:right="-20"/>
        <w:outlineLvl w:val="0"/>
        <w:rPr>
          <w:rFonts w:ascii="Arial" w:eastAsia="Arial" w:hAnsi="Arial" w:cs="Arial"/>
          <w:b/>
          <w:lang w:val="fr-CA"/>
        </w:rPr>
      </w:pPr>
      <w:r w:rsidRPr="0051490F">
        <w:rPr>
          <w:rFonts w:ascii="Arial" w:eastAsia="Arial" w:hAnsi="Arial" w:cs="Arial"/>
          <w:b/>
          <w:lang w:val="fr-CA"/>
        </w:rPr>
        <w:t>S</w:t>
      </w:r>
      <w:r w:rsidR="0014555A" w:rsidRPr="0051490F">
        <w:rPr>
          <w:rFonts w:ascii="Arial" w:eastAsia="Arial" w:hAnsi="Arial" w:cs="Arial"/>
          <w:b/>
          <w:lang w:val="fr-CA"/>
        </w:rPr>
        <w:t>ous-comité</w:t>
      </w:r>
    </w:p>
    <w:p w:rsidR="00C152DA" w:rsidRPr="0051490F" w:rsidRDefault="00C152DA" w:rsidP="00777A65">
      <w:pPr>
        <w:spacing w:after="0" w:line="240" w:lineRule="auto"/>
        <w:ind w:right="-20"/>
        <w:outlineLvl w:val="0"/>
        <w:rPr>
          <w:rFonts w:ascii="Arial" w:eastAsia="Arial" w:hAnsi="Arial" w:cs="Arial"/>
          <w:lang w:val="fr-CA"/>
        </w:rPr>
      </w:pPr>
    </w:p>
    <w:p w:rsidR="00211DC0" w:rsidRPr="0051490F" w:rsidRDefault="00C152DA" w:rsidP="00777A65">
      <w:pPr>
        <w:pStyle w:val="ListParagraph"/>
        <w:numPr>
          <w:ilvl w:val="0"/>
          <w:numId w:val="7"/>
        </w:numPr>
        <w:spacing w:after="0" w:line="240" w:lineRule="auto"/>
        <w:ind w:right="-20"/>
        <w:outlineLvl w:val="0"/>
        <w:rPr>
          <w:rFonts w:ascii="Arial" w:eastAsia="Arial" w:hAnsi="Arial" w:cs="Arial"/>
          <w:lang w:val="fr-CA"/>
        </w:rPr>
      </w:pPr>
      <w:r w:rsidRPr="0051490F">
        <w:rPr>
          <w:rFonts w:ascii="Arial" w:eastAsia="Arial" w:hAnsi="Arial" w:cs="Arial"/>
          <w:lang w:val="fr-CA"/>
        </w:rPr>
        <w:t xml:space="preserve">Le </w:t>
      </w:r>
      <w:r w:rsidR="007E5133" w:rsidRPr="0051490F">
        <w:rPr>
          <w:rFonts w:ascii="Arial" w:eastAsia="Arial" w:hAnsi="Arial" w:cs="Arial"/>
          <w:lang w:val="fr-CA"/>
        </w:rPr>
        <w:t xml:space="preserve">Comité </w:t>
      </w:r>
      <w:r w:rsidR="00B6063D" w:rsidRPr="0051490F">
        <w:rPr>
          <w:rFonts w:ascii="Arial" w:eastAsia="Arial" w:hAnsi="Arial" w:cs="Arial"/>
          <w:lang w:val="fr-CA"/>
        </w:rPr>
        <w:t>exécutif</w:t>
      </w:r>
      <w:r w:rsidRPr="0051490F">
        <w:rPr>
          <w:rFonts w:ascii="Arial" w:eastAsia="Arial" w:hAnsi="Arial" w:cs="Arial"/>
          <w:lang w:val="fr-CA"/>
        </w:rPr>
        <w:t xml:space="preserve"> peut désigner un ou plusieurs sous-comités de l’Association et déléguer à ces sous-comités tou</w:t>
      </w:r>
      <w:r w:rsidR="00AC50BE" w:rsidRPr="0051490F">
        <w:rPr>
          <w:rFonts w:ascii="Arial" w:eastAsia="Arial" w:hAnsi="Arial" w:cs="Arial"/>
          <w:lang w:val="fr-CA"/>
        </w:rPr>
        <w:t xml:space="preserve">s les pouvoirs du </w:t>
      </w:r>
      <w:r w:rsidR="007E5133" w:rsidRPr="0051490F">
        <w:rPr>
          <w:rFonts w:ascii="Arial" w:eastAsia="Arial" w:hAnsi="Arial" w:cs="Arial"/>
          <w:lang w:val="fr-CA"/>
        </w:rPr>
        <w:t xml:space="preserve">Comité </w:t>
      </w:r>
      <w:r w:rsidR="00B6063D" w:rsidRPr="0051490F">
        <w:rPr>
          <w:rFonts w:ascii="Arial" w:eastAsia="Arial" w:hAnsi="Arial" w:cs="Arial"/>
          <w:lang w:val="fr-CA"/>
        </w:rPr>
        <w:t>exécutif</w:t>
      </w:r>
      <w:r w:rsidRPr="0051490F">
        <w:rPr>
          <w:rFonts w:ascii="Arial" w:eastAsia="Arial" w:hAnsi="Arial" w:cs="Arial"/>
          <w:lang w:val="fr-CA"/>
        </w:rPr>
        <w:t>, sous réserve des règles et des règlements </w:t>
      </w:r>
      <w:r w:rsidR="00675ADF" w:rsidRPr="0051490F">
        <w:rPr>
          <w:rFonts w:ascii="Arial" w:eastAsia="Arial" w:hAnsi="Arial" w:cs="Arial"/>
          <w:lang w:val="fr-CA"/>
        </w:rPr>
        <w:t xml:space="preserve">imposés par le </w:t>
      </w:r>
      <w:r w:rsidR="007E5133" w:rsidRPr="0051490F">
        <w:rPr>
          <w:rFonts w:ascii="Arial" w:eastAsia="Arial" w:hAnsi="Arial" w:cs="Arial"/>
          <w:lang w:val="fr-CA"/>
        </w:rPr>
        <w:t xml:space="preserve">Comité </w:t>
      </w:r>
      <w:r w:rsidR="00B6063D" w:rsidRPr="0051490F">
        <w:rPr>
          <w:rFonts w:ascii="Arial" w:eastAsia="Arial" w:hAnsi="Arial" w:cs="Arial"/>
          <w:lang w:val="fr-CA"/>
        </w:rPr>
        <w:t>exécutif</w:t>
      </w:r>
      <w:r w:rsidR="00675ADF" w:rsidRPr="0051490F">
        <w:rPr>
          <w:rFonts w:ascii="Arial" w:eastAsia="Arial" w:hAnsi="Arial" w:cs="Arial"/>
          <w:lang w:val="fr-CA"/>
        </w:rPr>
        <w:t xml:space="preserve">.  </w:t>
      </w:r>
    </w:p>
    <w:p w:rsidR="00880FA1" w:rsidRPr="0051490F" w:rsidRDefault="00880FA1" w:rsidP="00777A65">
      <w:pPr>
        <w:spacing w:after="0" w:line="240" w:lineRule="auto"/>
        <w:ind w:right="-20"/>
        <w:rPr>
          <w:rFonts w:ascii="Arial" w:eastAsia="Arial" w:hAnsi="Arial" w:cs="Arial"/>
          <w:lang w:val="fr-CA"/>
        </w:rPr>
      </w:pPr>
    </w:p>
    <w:p w:rsidR="00211DC0" w:rsidRPr="0051490F" w:rsidRDefault="0091687B" w:rsidP="00777A65">
      <w:pPr>
        <w:spacing w:after="0" w:line="240" w:lineRule="auto"/>
        <w:ind w:left="360" w:right="-20"/>
        <w:rPr>
          <w:rFonts w:ascii="Arial" w:eastAsia="Arial" w:hAnsi="Arial" w:cs="Arial"/>
          <w:lang w:val="fr-CA"/>
        </w:rPr>
      </w:pPr>
      <w:r w:rsidRPr="0051490F">
        <w:rPr>
          <w:rFonts w:ascii="Arial" w:eastAsia="Arial" w:hAnsi="Arial" w:cs="Arial"/>
          <w:lang w:val="fr-CA"/>
        </w:rPr>
        <w:t>Les pouvoirs attribués au sous-comité de l’</w:t>
      </w:r>
      <w:r w:rsidR="00516BED" w:rsidRPr="0051490F">
        <w:rPr>
          <w:rFonts w:ascii="Arial" w:eastAsia="Arial" w:hAnsi="Arial" w:cs="Arial"/>
          <w:lang w:val="fr-CA"/>
        </w:rPr>
        <w:t>Association</w:t>
      </w:r>
      <w:r w:rsidRPr="0051490F">
        <w:rPr>
          <w:rFonts w:ascii="Arial" w:eastAsia="Arial" w:hAnsi="Arial" w:cs="Arial"/>
          <w:lang w:val="fr-CA"/>
        </w:rPr>
        <w:t xml:space="preserve"> peuvent être </w:t>
      </w:r>
      <w:r w:rsidR="00AC50BE" w:rsidRPr="0051490F">
        <w:rPr>
          <w:rFonts w:ascii="Arial" w:eastAsia="Arial" w:hAnsi="Arial" w:cs="Arial"/>
          <w:lang w:val="fr-CA"/>
        </w:rPr>
        <w:t>exercés</w:t>
      </w:r>
      <w:r w:rsidRPr="0051490F">
        <w:rPr>
          <w:rFonts w:ascii="Arial" w:eastAsia="Arial" w:hAnsi="Arial" w:cs="Arial"/>
          <w:lang w:val="fr-CA"/>
        </w:rPr>
        <w:t xml:space="preserve"> à une réunion du sous-comité, en autant que la majorité intéressé</w:t>
      </w:r>
      <w:r w:rsidR="00AC50BE" w:rsidRPr="0051490F">
        <w:rPr>
          <w:rFonts w:ascii="Arial" w:eastAsia="Arial" w:hAnsi="Arial" w:cs="Arial"/>
          <w:lang w:val="fr-CA"/>
        </w:rPr>
        <w:t>e</w:t>
      </w:r>
      <w:r w:rsidRPr="0051490F">
        <w:rPr>
          <w:rFonts w:ascii="Arial" w:eastAsia="Arial" w:hAnsi="Arial" w:cs="Arial"/>
          <w:lang w:val="fr-CA"/>
        </w:rPr>
        <w:t xml:space="preserve"> soit présente, ou par voie d'une résolution écrite signée par l'ensemble des membres du sous-comité qui auraient droit de vote sur la résolution à </w:t>
      </w:r>
      <w:r w:rsidR="00AC50BE" w:rsidRPr="0051490F">
        <w:rPr>
          <w:rFonts w:ascii="Arial" w:eastAsia="Arial" w:hAnsi="Arial" w:cs="Arial"/>
          <w:lang w:val="fr-CA"/>
        </w:rPr>
        <w:t>cette</w:t>
      </w:r>
      <w:r w:rsidRPr="0051490F">
        <w:rPr>
          <w:rFonts w:ascii="Arial" w:eastAsia="Arial" w:hAnsi="Arial" w:cs="Arial"/>
          <w:lang w:val="fr-CA"/>
        </w:rPr>
        <w:t xml:space="preserve"> réunion. </w:t>
      </w:r>
    </w:p>
    <w:p w:rsidR="00211DC0" w:rsidRPr="0051490F" w:rsidRDefault="00211DC0" w:rsidP="00777A65">
      <w:pPr>
        <w:spacing w:after="0" w:line="240" w:lineRule="auto"/>
        <w:ind w:left="360" w:right="-20"/>
        <w:rPr>
          <w:rFonts w:ascii="Arial" w:hAnsi="Arial" w:cs="Arial"/>
          <w:lang w:val="fr-CA"/>
        </w:rPr>
      </w:pPr>
    </w:p>
    <w:p w:rsidR="00211DC0" w:rsidRPr="0051490F" w:rsidRDefault="0091687B" w:rsidP="00777A65">
      <w:pPr>
        <w:spacing w:after="0" w:line="240" w:lineRule="auto"/>
        <w:ind w:left="360" w:right="-20"/>
        <w:rPr>
          <w:rFonts w:ascii="Arial" w:eastAsia="Arial" w:hAnsi="Arial" w:cs="Arial"/>
          <w:lang w:val="fr-CA"/>
        </w:rPr>
      </w:pPr>
      <w:r w:rsidRPr="0051490F">
        <w:rPr>
          <w:rFonts w:ascii="Arial" w:eastAsia="Arial" w:hAnsi="Arial" w:cs="Arial"/>
          <w:lang w:val="fr-CA"/>
        </w:rPr>
        <w:t>Un sous-comité de l’</w:t>
      </w:r>
      <w:r w:rsidR="00B76A14" w:rsidRPr="0051490F">
        <w:rPr>
          <w:rFonts w:ascii="Arial" w:eastAsia="Arial" w:hAnsi="Arial" w:cs="Arial"/>
          <w:lang w:val="fr-CA"/>
        </w:rPr>
        <w:t>A</w:t>
      </w:r>
      <w:r w:rsidR="00516BED" w:rsidRPr="0051490F">
        <w:rPr>
          <w:rFonts w:ascii="Arial" w:eastAsia="Arial" w:hAnsi="Arial" w:cs="Arial"/>
          <w:lang w:val="fr-CA"/>
        </w:rPr>
        <w:t xml:space="preserve">ssociation </w:t>
      </w:r>
      <w:r w:rsidR="00AC50BE" w:rsidRPr="0051490F">
        <w:rPr>
          <w:rFonts w:ascii="Arial" w:eastAsia="Arial" w:hAnsi="Arial" w:cs="Arial"/>
          <w:lang w:val="fr-CA"/>
        </w:rPr>
        <w:t>peut élire un</w:t>
      </w:r>
      <w:r w:rsidR="00CA3437" w:rsidRPr="0051490F">
        <w:rPr>
          <w:rFonts w:ascii="Arial" w:eastAsia="Arial" w:hAnsi="Arial" w:cs="Arial"/>
          <w:lang w:val="fr-CA"/>
        </w:rPr>
        <w:t>•</w:t>
      </w:r>
      <w:r w:rsidR="00AC50BE" w:rsidRPr="0051490F">
        <w:rPr>
          <w:rFonts w:ascii="Arial" w:eastAsia="Arial" w:hAnsi="Arial" w:cs="Arial"/>
          <w:lang w:val="fr-CA"/>
        </w:rPr>
        <w:t xml:space="preserve">e </w:t>
      </w:r>
      <w:r w:rsidR="00CA3437" w:rsidRPr="0051490F">
        <w:rPr>
          <w:rFonts w:ascii="Arial" w:eastAsia="Arial" w:hAnsi="Arial" w:cs="Arial"/>
          <w:lang w:val="fr-CA"/>
        </w:rPr>
        <w:t>p</w:t>
      </w:r>
      <w:r w:rsidR="00401DCB" w:rsidRPr="0051490F">
        <w:rPr>
          <w:rFonts w:ascii="Arial" w:eastAsia="Arial" w:hAnsi="Arial" w:cs="Arial"/>
          <w:lang w:val="fr-CA"/>
        </w:rPr>
        <w:t>résident</w:t>
      </w:r>
      <w:r w:rsidR="00CA3437" w:rsidRPr="0051490F">
        <w:rPr>
          <w:rFonts w:ascii="Arial" w:eastAsia="Arial" w:hAnsi="Arial" w:cs="Arial"/>
          <w:lang w:val="fr-CA"/>
        </w:rPr>
        <w:t>•</w:t>
      </w:r>
      <w:r w:rsidR="007E5133" w:rsidRPr="0051490F">
        <w:rPr>
          <w:rFonts w:ascii="Arial" w:eastAsia="Arial" w:hAnsi="Arial" w:cs="Arial"/>
          <w:lang w:val="fr-CA"/>
        </w:rPr>
        <w:t>e</w:t>
      </w:r>
      <w:r w:rsidR="00B76A14" w:rsidRPr="0051490F">
        <w:rPr>
          <w:rFonts w:ascii="Arial" w:eastAsia="Arial" w:hAnsi="Arial" w:cs="Arial"/>
          <w:lang w:val="fr-CA"/>
        </w:rPr>
        <w:t xml:space="preserve"> et de décider de sa procédure, à moins qu'autrement fixé par le </w:t>
      </w:r>
      <w:r w:rsidR="007E5133" w:rsidRPr="0051490F">
        <w:rPr>
          <w:rFonts w:ascii="Arial" w:eastAsia="Arial" w:hAnsi="Arial" w:cs="Arial"/>
          <w:lang w:val="fr-CA"/>
        </w:rPr>
        <w:t xml:space="preserve">Comité </w:t>
      </w:r>
      <w:r w:rsidR="00B6063D" w:rsidRPr="0051490F">
        <w:rPr>
          <w:rFonts w:ascii="Arial" w:eastAsia="Arial" w:hAnsi="Arial" w:cs="Arial"/>
          <w:lang w:val="fr-CA"/>
        </w:rPr>
        <w:t>exécutif.</w:t>
      </w:r>
      <w:r w:rsidR="00B76A14" w:rsidRPr="0051490F">
        <w:rPr>
          <w:rFonts w:ascii="Arial" w:eastAsia="Arial" w:hAnsi="Arial" w:cs="Arial"/>
          <w:lang w:val="fr-CA"/>
        </w:rPr>
        <w:t xml:space="preserve"> </w:t>
      </w:r>
    </w:p>
    <w:p w:rsidR="00B76A14" w:rsidRPr="0051490F" w:rsidRDefault="00B76A14" w:rsidP="00777A65">
      <w:pPr>
        <w:spacing w:after="0" w:line="240" w:lineRule="auto"/>
        <w:ind w:left="360" w:right="-20"/>
        <w:rPr>
          <w:rFonts w:ascii="Arial" w:hAnsi="Arial" w:cs="Arial"/>
          <w:lang w:val="fr-CA"/>
        </w:rPr>
      </w:pPr>
    </w:p>
    <w:p w:rsidR="00211DC0" w:rsidRPr="0051490F" w:rsidRDefault="00B76A14" w:rsidP="00777A65">
      <w:pPr>
        <w:spacing w:after="0" w:line="240" w:lineRule="auto"/>
        <w:ind w:left="360" w:right="-20"/>
        <w:outlineLvl w:val="0"/>
        <w:rPr>
          <w:rFonts w:ascii="Arial" w:eastAsia="Arial" w:hAnsi="Arial" w:cs="Arial"/>
          <w:lang w:val="fr-CA"/>
        </w:rPr>
      </w:pPr>
      <w:r w:rsidRPr="0051490F">
        <w:rPr>
          <w:rFonts w:ascii="Arial" w:eastAsia="Arial" w:hAnsi="Arial" w:cs="Arial"/>
          <w:lang w:val="fr-CA"/>
        </w:rPr>
        <w:t xml:space="preserve">Les sous-comités seront </w:t>
      </w:r>
      <w:r w:rsidR="00365F83" w:rsidRPr="0051490F">
        <w:rPr>
          <w:rFonts w:ascii="Arial" w:eastAsia="Arial" w:hAnsi="Arial" w:cs="Arial"/>
          <w:lang w:val="fr-CA"/>
        </w:rPr>
        <w:t>pré</w:t>
      </w:r>
      <w:r w:rsidRPr="0051490F">
        <w:rPr>
          <w:rFonts w:ascii="Arial" w:eastAsia="Arial" w:hAnsi="Arial" w:cs="Arial"/>
          <w:lang w:val="fr-CA"/>
        </w:rPr>
        <w:t>sid</w:t>
      </w:r>
      <w:r w:rsidR="00365F83" w:rsidRPr="0051490F">
        <w:rPr>
          <w:rFonts w:ascii="Arial" w:eastAsia="Arial" w:hAnsi="Arial" w:cs="Arial"/>
          <w:lang w:val="fr-CA"/>
        </w:rPr>
        <w:t>é</w:t>
      </w:r>
      <w:r w:rsidRPr="0051490F">
        <w:rPr>
          <w:rFonts w:ascii="Arial" w:eastAsia="Arial" w:hAnsi="Arial" w:cs="Arial"/>
          <w:lang w:val="fr-CA"/>
        </w:rPr>
        <w:t>s par un membre de l’</w:t>
      </w:r>
      <w:r w:rsidR="00516BED" w:rsidRPr="0051490F">
        <w:rPr>
          <w:rFonts w:ascii="Arial" w:eastAsia="Arial" w:hAnsi="Arial" w:cs="Arial"/>
          <w:lang w:val="fr-CA"/>
        </w:rPr>
        <w:t>Association.</w:t>
      </w:r>
    </w:p>
    <w:p w:rsidR="00211DC0" w:rsidRPr="0051490F" w:rsidRDefault="00211DC0" w:rsidP="00777A65">
      <w:pPr>
        <w:spacing w:after="0" w:line="240" w:lineRule="auto"/>
        <w:ind w:right="-20"/>
        <w:rPr>
          <w:rFonts w:ascii="Arial" w:hAnsi="Arial" w:cs="Arial"/>
          <w:lang w:val="fr-CA"/>
        </w:rPr>
      </w:pPr>
    </w:p>
    <w:p w:rsidR="00211DC0" w:rsidRPr="0051490F" w:rsidRDefault="0091687B" w:rsidP="00777A65">
      <w:pPr>
        <w:spacing w:after="0" w:line="240" w:lineRule="auto"/>
        <w:ind w:right="-20"/>
        <w:outlineLvl w:val="0"/>
        <w:rPr>
          <w:rFonts w:ascii="Arial" w:eastAsia="Arial" w:hAnsi="Arial" w:cs="Arial"/>
          <w:b/>
          <w:lang w:val="fr-CA"/>
        </w:rPr>
      </w:pPr>
      <w:r w:rsidRPr="0051490F">
        <w:rPr>
          <w:rFonts w:ascii="Arial" w:eastAsia="Arial" w:hAnsi="Arial" w:cs="Arial"/>
          <w:b/>
          <w:lang w:val="fr-CA"/>
        </w:rPr>
        <w:t xml:space="preserve">Poste vacant au sein du </w:t>
      </w:r>
      <w:r w:rsidR="007E5133" w:rsidRPr="0051490F">
        <w:rPr>
          <w:rFonts w:ascii="Arial" w:eastAsia="Arial" w:hAnsi="Arial" w:cs="Arial"/>
          <w:b/>
          <w:lang w:val="fr-CA"/>
        </w:rPr>
        <w:t xml:space="preserve">Comité </w:t>
      </w:r>
      <w:r w:rsidR="00B6063D" w:rsidRPr="0051490F">
        <w:rPr>
          <w:rFonts w:ascii="Arial" w:eastAsia="Arial" w:hAnsi="Arial" w:cs="Arial"/>
          <w:b/>
          <w:lang w:val="fr-CA"/>
        </w:rPr>
        <w:t>exécutif</w:t>
      </w:r>
      <w:r w:rsidRPr="0051490F">
        <w:rPr>
          <w:rFonts w:ascii="Arial" w:eastAsia="Arial" w:hAnsi="Arial" w:cs="Arial"/>
          <w:b/>
          <w:lang w:val="fr-CA"/>
        </w:rPr>
        <w:t xml:space="preserve"> </w:t>
      </w:r>
    </w:p>
    <w:p w:rsidR="0091687B" w:rsidRPr="0051490F" w:rsidRDefault="0091687B" w:rsidP="00777A65">
      <w:pPr>
        <w:spacing w:after="0" w:line="240" w:lineRule="auto"/>
        <w:ind w:right="-20"/>
        <w:outlineLvl w:val="0"/>
        <w:rPr>
          <w:rFonts w:ascii="Arial" w:eastAsia="Arial" w:hAnsi="Arial" w:cs="Arial"/>
          <w:lang w:val="fr-CA"/>
        </w:rPr>
      </w:pPr>
    </w:p>
    <w:p w:rsidR="00211DC0" w:rsidRPr="0051490F" w:rsidRDefault="00B76A14" w:rsidP="00777A65">
      <w:pPr>
        <w:pStyle w:val="ListParagraph"/>
        <w:numPr>
          <w:ilvl w:val="0"/>
          <w:numId w:val="7"/>
        </w:numPr>
        <w:spacing w:after="0" w:line="240" w:lineRule="auto"/>
        <w:ind w:right="-20"/>
        <w:rPr>
          <w:rFonts w:ascii="Arial" w:eastAsia="Arial" w:hAnsi="Arial" w:cs="Arial"/>
          <w:lang w:val="fr-CA"/>
        </w:rPr>
      </w:pPr>
      <w:r w:rsidRPr="0051490F">
        <w:rPr>
          <w:rFonts w:ascii="Arial" w:eastAsia="Arial" w:hAnsi="Arial" w:cs="Arial"/>
          <w:lang w:val="fr-CA"/>
        </w:rPr>
        <w:t xml:space="preserve">Le </w:t>
      </w:r>
      <w:r w:rsidR="007E5133" w:rsidRPr="0051490F">
        <w:rPr>
          <w:rFonts w:ascii="Arial" w:eastAsia="Arial" w:hAnsi="Arial" w:cs="Arial"/>
          <w:lang w:val="fr-CA"/>
        </w:rPr>
        <w:t xml:space="preserve">Comité </w:t>
      </w:r>
      <w:r w:rsidR="004F4780" w:rsidRPr="0051490F">
        <w:rPr>
          <w:rFonts w:ascii="Arial" w:eastAsia="Arial" w:hAnsi="Arial" w:cs="Arial"/>
          <w:lang w:val="fr-CA"/>
        </w:rPr>
        <w:t>e</w:t>
      </w:r>
      <w:r w:rsidR="00B6063D" w:rsidRPr="0051490F">
        <w:rPr>
          <w:rFonts w:ascii="Arial" w:eastAsia="Arial" w:hAnsi="Arial" w:cs="Arial"/>
          <w:lang w:val="fr-CA"/>
        </w:rPr>
        <w:t>xécutif</w:t>
      </w:r>
      <w:r w:rsidRPr="0051490F">
        <w:rPr>
          <w:rFonts w:ascii="Arial" w:eastAsia="Arial" w:hAnsi="Arial" w:cs="Arial"/>
          <w:lang w:val="fr-CA"/>
        </w:rPr>
        <w:t xml:space="preserve"> peut nommer un membre de l’Association pour combler le poste.  </w:t>
      </w:r>
    </w:p>
    <w:p w:rsidR="00B76A14" w:rsidRPr="0051490F" w:rsidRDefault="00B76A14" w:rsidP="00777A65">
      <w:pPr>
        <w:pStyle w:val="ListParagraph"/>
        <w:spacing w:after="0" w:line="240" w:lineRule="auto"/>
        <w:ind w:left="360" w:right="-20"/>
        <w:rPr>
          <w:rFonts w:ascii="Arial" w:eastAsia="Arial" w:hAnsi="Arial" w:cs="Arial"/>
          <w:lang w:val="fr-CA"/>
        </w:rPr>
      </w:pPr>
    </w:p>
    <w:p w:rsidR="00211DC0" w:rsidRPr="0051490F" w:rsidRDefault="00B76A14" w:rsidP="00777A65">
      <w:pPr>
        <w:pStyle w:val="ListParagraph"/>
        <w:numPr>
          <w:ilvl w:val="0"/>
          <w:numId w:val="13"/>
        </w:numPr>
        <w:spacing w:after="0" w:line="240" w:lineRule="auto"/>
        <w:ind w:left="709" w:right="-20"/>
        <w:rPr>
          <w:rFonts w:ascii="Arial" w:eastAsia="Arial" w:hAnsi="Arial" w:cs="Arial"/>
          <w:lang w:val="fr-CA"/>
        </w:rPr>
      </w:pPr>
      <w:r w:rsidRPr="0051490F">
        <w:rPr>
          <w:rFonts w:ascii="Arial" w:eastAsia="Courier New" w:hAnsi="Arial" w:cs="Arial"/>
          <w:lang w:val="fr-CA"/>
        </w:rPr>
        <w:lastRenderedPageBreak/>
        <w:t xml:space="preserve">Le membre remplaçant a tous les privilèges et les droits du membre élu du </w:t>
      </w:r>
      <w:r w:rsidR="007E5133" w:rsidRPr="0051490F">
        <w:rPr>
          <w:rFonts w:ascii="Arial" w:eastAsia="Courier New" w:hAnsi="Arial" w:cs="Arial"/>
          <w:lang w:val="fr-CA"/>
        </w:rPr>
        <w:t xml:space="preserve">Comité </w:t>
      </w:r>
      <w:r w:rsidR="004F4780" w:rsidRPr="0051490F">
        <w:rPr>
          <w:rFonts w:ascii="Arial" w:eastAsia="Courier New" w:hAnsi="Arial" w:cs="Arial"/>
          <w:lang w:val="fr-CA"/>
        </w:rPr>
        <w:t>e</w:t>
      </w:r>
      <w:r w:rsidR="00B6063D" w:rsidRPr="0051490F">
        <w:rPr>
          <w:rFonts w:ascii="Arial" w:eastAsia="Courier New" w:hAnsi="Arial" w:cs="Arial"/>
          <w:lang w:val="fr-CA"/>
        </w:rPr>
        <w:t>xécutif</w:t>
      </w:r>
      <w:r w:rsidRPr="0051490F">
        <w:rPr>
          <w:rFonts w:ascii="Arial" w:eastAsia="Courier New" w:hAnsi="Arial" w:cs="Arial"/>
          <w:lang w:val="fr-CA"/>
        </w:rPr>
        <w:t xml:space="preserve"> et ce,</w:t>
      </w:r>
      <w:r w:rsidR="0039738C" w:rsidRPr="0051490F">
        <w:rPr>
          <w:rFonts w:ascii="Arial" w:eastAsia="Courier New" w:hAnsi="Arial" w:cs="Arial"/>
          <w:lang w:val="fr-CA"/>
        </w:rPr>
        <w:t xml:space="preserve"> </w:t>
      </w:r>
      <w:r w:rsidRPr="0051490F">
        <w:rPr>
          <w:rFonts w:ascii="Arial" w:eastAsia="Courier New" w:hAnsi="Arial" w:cs="Arial"/>
          <w:lang w:val="fr-CA"/>
        </w:rPr>
        <w:t xml:space="preserve">jusqu’à la prochaine </w:t>
      </w:r>
      <w:r w:rsidR="00777A65">
        <w:rPr>
          <w:rFonts w:ascii="Arial" w:eastAsia="Courier New" w:hAnsi="Arial" w:cs="Arial"/>
          <w:lang w:val="fr-CA"/>
        </w:rPr>
        <w:t>AGA.</w:t>
      </w:r>
      <w:r w:rsidRPr="0051490F">
        <w:rPr>
          <w:rFonts w:ascii="Arial" w:eastAsia="Courier New" w:hAnsi="Arial" w:cs="Arial"/>
          <w:lang w:val="fr-CA"/>
        </w:rPr>
        <w:t xml:space="preserve"> </w:t>
      </w:r>
    </w:p>
    <w:p w:rsidR="00211DC0" w:rsidRPr="0051490F" w:rsidRDefault="00211DC0" w:rsidP="00777A65">
      <w:pPr>
        <w:spacing w:after="0" w:line="240" w:lineRule="auto"/>
        <w:ind w:left="360" w:right="-20"/>
        <w:rPr>
          <w:rFonts w:ascii="Arial" w:hAnsi="Arial" w:cs="Arial"/>
          <w:lang w:val="fr-CA"/>
        </w:rPr>
      </w:pPr>
    </w:p>
    <w:p w:rsidR="00211DC0" w:rsidRPr="0051490F" w:rsidRDefault="00B76A14" w:rsidP="00777A65">
      <w:pPr>
        <w:pStyle w:val="ListParagraph"/>
        <w:numPr>
          <w:ilvl w:val="0"/>
          <w:numId w:val="7"/>
        </w:numPr>
        <w:spacing w:after="0" w:line="240" w:lineRule="auto"/>
        <w:ind w:right="-20"/>
        <w:outlineLvl w:val="0"/>
        <w:rPr>
          <w:rFonts w:ascii="Arial" w:eastAsia="Arial" w:hAnsi="Arial" w:cs="Arial"/>
          <w:lang w:val="fr-CA"/>
        </w:rPr>
      </w:pPr>
      <w:r w:rsidRPr="0051490F">
        <w:rPr>
          <w:rFonts w:ascii="Arial" w:eastAsia="Arial" w:hAnsi="Arial" w:cs="Arial"/>
          <w:lang w:val="fr-CA"/>
        </w:rPr>
        <w:t xml:space="preserve">Il y a poste à pourvoir lorsqu’un membre du </w:t>
      </w:r>
      <w:r w:rsidR="007E5133" w:rsidRPr="0051490F">
        <w:rPr>
          <w:rFonts w:ascii="Arial" w:eastAsia="Arial" w:hAnsi="Arial" w:cs="Arial"/>
          <w:lang w:val="fr-CA"/>
        </w:rPr>
        <w:t xml:space="preserve">Comité </w:t>
      </w:r>
      <w:r w:rsidR="004F4780" w:rsidRPr="0051490F">
        <w:rPr>
          <w:rFonts w:ascii="Arial" w:eastAsia="Arial" w:hAnsi="Arial" w:cs="Arial"/>
          <w:lang w:val="fr-CA"/>
        </w:rPr>
        <w:t>e</w:t>
      </w:r>
      <w:r w:rsidR="00B6063D" w:rsidRPr="0051490F">
        <w:rPr>
          <w:rFonts w:ascii="Arial" w:eastAsia="Arial" w:hAnsi="Arial" w:cs="Arial"/>
          <w:lang w:val="fr-CA"/>
        </w:rPr>
        <w:t>xécutif</w:t>
      </w:r>
      <w:r w:rsidRPr="0051490F">
        <w:rPr>
          <w:rFonts w:ascii="Arial" w:eastAsia="Arial" w:hAnsi="Arial" w:cs="Arial"/>
          <w:lang w:val="fr-CA"/>
        </w:rPr>
        <w:t xml:space="preserve"> </w:t>
      </w:r>
      <w:r w:rsidR="00A01B41" w:rsidRPr="0051490F">
        <w:rPr>
          <w:rFonts w:ascii="Arial" w:eastAsia="Arial" w:hAnsi="Arial" w:cs="Arial"/>
          <w:lang w:val="fr-CA"/>
        </w:rPr>
        <w:t>n’assiste pas à</w:t>
      </w:r>
    </w:p>
    <w:p w:rsidR="00A01B41" w:rsidRPr="0051490F" w:rsidRDefault="00A01B41" w:rsidP="00777A65">
      <w:pPr>
        <w:pStyle w:val="ListParagraph"/>
        <w:spacing w:after="0" w:line="240" w:lineRule="auto"/>
        <w:ind w:left="360" w:right="-20"/>
        <w:outlineLvl w:val="0"/>
        <w:rPr>
          <w:rFonts w:ascii="Arial" w:eastAsia="Arial" w:hAnsi="Arial" w:cs="Arial"/>
          <w:lang w:val="fr-CA"/>
        </w:rPr>
      </w:pPr>
    </w:p>
    <w:p w:rsidR="00211DC0" w:rsidRPr="0051490F" w:rsidRDefault="00A01B41" w:rsidP="00777A65">
      <w:pPr>
        <w:pStyle w:val="ListParagraph"/>
        <w:numPr>
          <w:ilvl w:val="0"/>
          <w:numId w:val="16"/>
        </w:numPr>
        <w:tabs>
          <w:tab w:val="left" w:pos="1540"/>
        </w:tabs>
        <w:spacing w:after="0" w:line="240" w:lineRule="auto"/>
        <w:ind w:left="709" w:right="-20"/>
        <w:rPr>
          <w:rFonts w:ascii="Arial" w:eastAsia="Arial" w:hAnsi="Arial" w:cs="Arial"/>
          <w:lang w:val="fr-CA"/>
        </w:rPr>
      </w:pPr>
      <w:r w:rsidRPr="0051490F">
        <w:rPr>
          <w:rFonts w:ascii="Arial" w:eastAsia="Courier New" w:hAnsi="Arial" w:cs="Arial"/>
          <w:lang w:val="fr-CA"/>
        </w:rPr>
        <w:t xml:space="preserve">deux </w:t>
      </w:r>
      <w:r w:rsidR="00516BED" w:rsidRPr="0051490F">
        <w:rPr>
          <w:rFonts w:ascii="Arial" w:eastAsia="Arial" w:hAnsi="Arial" w:cs="Arial"/>
          <w:lang w:val="fr-CA"/>
        </w:rPr>
        <w:t xml:space="preserve">(2) </w:t>
      </w:r>
      <w:r w:rsidRPr="0051490F">
        <w:rPr>
          <w:rFonts w:ascii="Arial" w:eastAsia="Arial" w:hAnsi="Arial" w:cs="Arial"/>
          <w:lang w:val="fr-CA"/>
        </w:rPr>
        <w:t xml:space="preserve">réunions consécutives du </w:t>
      </w:r>
      <w:r w:rsidR="007E5133" w:rsidRPr="0051490F">
        <w:rPr>
          <w:rFonts w:ascii="Arial" w:eastAsia="Arial" w:hAnsi="Arial" w:cs="Arial"/>
          <w:lang w:val="fr-CA"/>
        </w:rPr>
        <w:t xml:space="preserve">Comité </w:t>
      </w:r>
      <w:r w:rsidR="004F4780" w:rsidRPr="0051490F">
        <w:rPr>
          <w:rFonts w:ascii="Arial" w:eastAsia="Arial" w:hAnsi="Arial" w:cs="Arial"/>
          <w:lang w:val="fr-CA"/>
        </w:rPr>
        <w:t>e</w:t>
      </w:r>
      <w:r w:rsidR="00B6063D" w:rsidRPr="0051490F">
        <w:rPr>
          <w:rFonts w:ascii="Arial" w:eastAsia="Arial" w:hAnsi="Arial" w:cs="Arial"/>
          <w:lang w:val="fr-CA"/>
        </w:rPr>
        <w:t>xécutif</w:t>
      </w:r>
      <w:r w:rsidRPr="0051490F">
        <w:rPr>
          <w:rFonts w:ascii="Arial" w:eastAsia="Arial" w:hAnsi="Arial" w:cs="Arial"/>
          <w:lang w:val="fr-CA"/>
        </w:rPr>
        <w:t xml:space="preserve"> et/ou </w:t>
      </w:r>
      <w:r w:rsidR="00CA3437" w:rsidRPr="0051490F">
        <w:rPr>
          <w:rFonts w:ascii="Arial" w:eastAsia="Arial" w:hAnsi="Arial" w:cs="Arial"/>
          <w:lang w:val="fr-CA"/>
        </w:rPr>
        <w:t>a</w:t>
      </w:r>
      <w:r w:rsidRPr="0051490F">
        <w:rPr>
          <w:rFonts w:ascii="Arial" w:eastAsia="Arial" w:hAnsi="Arial" w:cs="Arial"/>
          <w:lang w:val="fr-CA"/>
        </w:rPr>
        <w:t>ssemblées générales</w:t>
      </w:r>
    </w:p>
    <w:p w:rsidR="00A01B41" w:rsidRPr="0051490F" w:rsidRDefault="00A01B41" w:rsidP="00777A65">
      <w:pPr>
        <w:pStyle w:val="ListParagraph"/>
        <w:numPr>
          <w:ilvl w:val="0"/>
          <w:numId w:val="16"/>
        </w:numPr>
        <w:spacing w:after="0" w:line="240" w:lineRule="auto"/>
        <w:ind w:left="709" w:right="-20"/>
        <w:rPr>
          <w:rFonts w:ascii="Arial" w:eastAsia="Arial" w:hAnsi="Arial" w:cs="Arial"/>
          <w:lang w:val="fr-CA"/>
        </w:rPr>
      </w:pPr>
      <w:r w:rsidRPr="0051490F">
        <w:rPr>
          <w:rFonts w:ascii="Arial" w:eastAsia="Courier New" w:hAnsi="Arial" w:cs="Arial"/>
          <w:lang w:val="fr-CA"/>
        </w:rPr>
        <w:t>cinq</w:t>
      </w:r>
      <w:r w:rsidR="00516BED" w:rsidRPr="0051490F">
        <w:rPr>
          <w:rFonts w:ascii="Arial" w:eastAsia="Arial" w:hAnsi="Arial" w:cs="Arial"/>
          <w:lang w:val="fr-CA"/>
        </w:rPr>
        <w:t xml:space="preserve"> (5) </w:t>
      </w:r>
      <w:r w:rsidRPr="0051490F">
        <w:rPr>
          <w:rFonts w:ascii="Arial" w:eastAsia="Arial" w:hAnsi="Arial" w:cs="Arial"/>
          <w:lang w:val="fr-CA"/>
        </w:rPr>
        <w:t>réunions sur une période de douze (12) mois sans avis ou délai raisonnable au</w:t>
      </w:r>
      <w:r w:rsidR="007412C4" w:rsidRPr="0051490F">
        <w:rPr>
          <w:rFonts w:ascii="Arial" w:eastAsia="Arial" w:hAnsi="Arial" w:cs="Arial"/>
          <w:lang w:val="fr-CA"/>
        </w:rPr>
        <w:t>•</w:t>
      </w:r>
      <w:r w:rsidR="00CA3437" w:rsidRPr="0051490F">
        <w:rPr>
          <w:rFonts w:ascii="Arial" w:eastAsia="Arial" w:hAnsi="Arial" w:cs="Arial"/>
          <w:lang w:val="fr-CA"/>
        </w:rPr>
        <w:t xml:space="preserve">à </w:t>
      </w:r>
      <w:r w:rsidR="007412C4" w:rsidRPr="0051490F">
        <w:rPr>
          <w:rFonts w:ascii="Arial" w:eastAsia="Arial" w:hAnsi="Arial" w:cs="Arial"/>
          <w:lang w:val="fr-CA"/>
        </w:rPr>
        <w:t>la président•e</w:t>
      </w:r>
      <w:r w:rsidRPr="0051490F">
        <w:rPr>
          <w:rFonts w:ascii="Arial" w:eastAsia="Arial" w:hAnsi="Arial" w:cs="Arial"/>
          <w:lang w:val="fr-CA"/>
        </w:rPr>
        <w:t xml:space="preserve"> ou vice-</w:t>
      </w:r>
      <w:r w:rsidR="007412C4" w:rsidRPr="0051490F">
        <w:rPr>
          <w:rFonts w:ascii="Arial" w:eastAsia="Arial" w:hAnsi="Arial" w:cs="Arial"/>
          <w:lang w:val="fr-CA"/>
        </w:rPr>
        <w:t>président•e</w:t>
      </w:r>
    </w:p>
    <w:p w:rsidR="00211DC0" w:rsidRPr="0051490F" w:rsidRDefault="00211DC0" w:rsidP="00777A65">
      <w:pPr>
        <w:spacing w:after="0" w:line="240" w:lineRule="auto"/>
        <w:ind w:left="709" w:right="-20" w:hanging="349"/>
        <w:rPr>
          <w:rFonts w:ascii="Arial" w:eastAsia="Arial" w:hAnsi="Arial" w:cs="Arial"/>
          <w:lang w:val="fr-CA"/>
        </w:rPr>
      </w:pPr>
    </w:p>
    <w:p w:rsidR="00904C1E" w:rsidRPr="0051490F" w:rsidRDefault="00904C1E" w:rsidP="00777A65">
      <w:pPr>
        <w:pStyle w:val="ListParagraph"/>
        <w:numPr>
          <w:ilvl w:val="0"/>
          <w:numId w:val="7"/>
        </w:numPr>
        <w:spacing w:after="0" w:line="240" w:lineRule="auto"/>
        <w:ind w:right="-20"/>
        <w:rPr>
          <w:rFonts w:ascii="Arial" w:eastAsia="Arial" w:hAnsi="Arial" w:cs="Arial"/>
          <w:lang w:val="fr-CA"/>
        </w:rPr>
      </w:pPr>
      <w:r w:rsidRPr="0051490F">
        <w:rPr>
          <w:rFonts w:ascii="Arial" w:eastAsia="Arial" w:hAnsi="Arial" w:cs="Arial"/>
          <w:lang w:val="fr-CA"/>
        </w:rPr>
        <w:t xml:space="preserve">Un vote pour retirer un ou plusieurs membres du </w:t>
      </w:r>
      <w:r w:rsidR="007E5133" w:rsidRPr="0051490F">
        <w:rPr>
          <w:rFonts w:ascii="Arial" w:eastAsia="Arial" w:hAnsi="Arial" w:cs="Arial"/>
          <w:lang w:val="fr-CA"/>
        </w:rPr>
        <w:t xml:space="preserve">Comité </w:t>
      </w:r>
      <w:r w:rsidR="004F4780" w:rsidRPr="0051490F">
        <w:rPr>
          <w:rFonts w:ascii="Arial" w:eastAsia="Arial" w:hAnsi="Arial" w:cs="Arial"/>
          <w:lang w:val="fr-CA"/>
        </w:rPr>
        <w:t>e</w:t>
      </w:r>
      <w:r w:rsidR="00B6063D" w:rsidRPr="0051490F">
        <w:rPr>
          <w:rFonts w:ascii="Arial" w:eastAsia="Arial" w:hAnsi="Arial" w:cs="Arial"/>
          <w:lang w:val="fr-CA"/>
        </w:rPr>
        <w:t>xécutif</w:t>
      </w:r>
      <w:r w:rsidRPr="0051490F">
        <w:rPr>
          <w:rFonts w:ascii="Arial" w:eastAsia="Arial" w:hAnsi="Arial" w:cs="Arial"/>
          <w:lang w:val="fr-CA"/>
        </w:rPr>
        <w:t xml:space="preserve"> est enclenché par une demande écrite à au moins deux (2) membres du </w:t>
      </w:r>
      <w:r w:rsidR="007E5133" w:rsidRPr="0051490F">
        <w:rPr>
          <w:rFonts w:ascii="Arial" w:eastAsia="Arial" w:hAnsi="Arial" w:cs="Arial"/>
          <w:lang w:val="fr-CA"/>
        </w:rPr>
        <w:t xml:space="preserve">Comité </w:t>
      </w:r>
      <w:r w:rsidR="004F4780" w:rsidRPr="0051490F">
        <w:rPr>
          <w:rFonts w:ascii="Arial" w:eastAsia="Arial" w:hAnsi="Arial" w:cs="Arial"/>
          <w:lang w:val="fr-CA"/>
        </w:rPr>
        <w:t>e</w:t>
      </w:r>
      <w:r w:rsidR="00B6063D" w:rsidRPr="0051490F">
        <w:rPr>
          <w:rFonts w:ascii="Arial" w:eastAsia="Arial" w:hAnsi="Arial" w:cs="Arial"/>
          <w:lang w:val="fr-CA"/>
        </w:rPr>
        <w:t>xécutif</w:t>
      </w:r>
      <w:r w:rsidRPr="0051490F">
        <w:rPr>
          <w:rFonts w:ascii="Arial" w:eastAsia="Arial" w:hAnsi="Arial" w:cs="Arial"/>
          <w:lang w:val="fr-CA"/>
        </w:rPr>
        <w:t xml:space="preserve"> et appuyée par un minimum de 20 membres.</w:t>
      </w:r>
    </w:p>
    <w:p w:rsidR="00211DC0" w:rsidRPr="0051490F" w:rsidRDefault="00211DC0" w:rsidP="00777A65">
      <w:pPr>
        <w:spacing w:after="0" w:line="240" w:lineRule="auto"/>
        <w:ind w:left="360" w:right="-20"/>
        <w:rPr>
          <w:rFonts w:ascii="Arial" w:eastAsia="Arial" w:hAnsi="Arial" w:cs="Arial"/>
          <w:lang w:val="fr-CA"/>
        </w:rPr>
      </w:pPr>
    </w:p>
    <w:p w:rsidR="00211DC0" w:rsidRPr="0051490F" w:rsidRDefault="00904C1E" w:rsidP="00777A65">
      <w:pPr>
        <w:pStyle w:val="ListParagraph"/>
        <w:numPr>
          <w:ilvl w:val="0"/>
          <w:numId w:val="25"/>
        </w:numPr>
        <w:spacing w:after="0" w:line="240" w:lineRule="auto"/>
        <w:ind w:right="-20"/>
        <w:rPr>
          <w:rFonts w:ascii="Arial" w:eastAsia="Courier New" w:hAnsi="Arial" w:cs="Arial"/>
          <w:lang w:val="fr-CA"/>
        </w:rPr>
      </w:pPr>
      <w:r w:rsidRPr="0051490F">
        <w:rPr>
          <w:rFonts w:ascii="Arial" w:eastAsia="Courier New" w:hAnsi="Arial" w:cs="Arial"/>
          <w:lang w:val="fr-CA"/>
        </w:rPr>
        <w:t>Une</w:t>
      </w:r>
      <w:r w:rsidR="00777A65">
        <w:rPr>
          <w:rFonts w:ascii="Arial" w:eastAsia="Courier New" w:hAnsi="Arial" w:cs="Arial"/>
          <w:lang w:val="fr-CA"/>
        </w:rPr>
        <w:t xml:space="preserve"> AGA</w:t>
      </w:r>
      <w:r w:rsidRPr="0051490F">
        <w:rPr>
          <w:rFonts w:ascii="Arial" w:eastAsia="Courier New" w:hAnsi="Arial" w:cs="Arial"/>
          <w:lang w:val="fr-CA"/>
        </w:rPr>
        <w:t xml:space="preserve"> doit avoir lieu dans les trente (30) jours suivant la réception de la demande de </w:t>
      </w:r>
      <w:r w:rsidR="0039738C" w:rsidRPr="0051490F">
        <w:rPr>
          <w:rFonts w:ascii="Arial" w:eastAsia="Courier New" w:hAnsi="Arial" w:cs="Arial"/>
          <w:lang w:val="fr-CA"/>
        </w:rPr>
        <w:t>vote pour retirer le ou les membre(s)</w:t>
      </w:r>
      <w:r w:rsidRPr="0051490F">
        <w:rPr>
          <w:rFonts w:ascii="Arial" w:eastAsia="Courier New" w:hAnsi="Arial" w:cs="Arial"/>
          <w:lang w:val="fr-CA"/>
        </w:rPr>
        <w:t xml:space="preserve"> </w:t>
      </w:r>
      <w:r w:rsidR="0039738C" w:rsidRPr="0051490F">
        <w:rPr>
          <w:rFonts w:ascii="Arial" w:eastAsia="Courier New" w:hAnsi="Arial" w:cs="Arial"/>
          <w:lang w:val="fr-CA"/>
        </w:rPr>
        <w:t xml:space="preserve">du </w:t>
      </w:r>
      <w:r w:rsidR="007E5133" w:rsidRPr="0051490F">
        <w:rPr>
          <w:rFonts w:ascii="Arial" w:eastAsia="Courier New" w:hAnsi="Arial" w:cs="Arial"/>
          <w:lang w:val="fr-CA"/>
        </w:rPr>
        <w:t xml:space="preserve">Comité </w:t>
      </w:r>
      <w:r w:rsidR="004F4780" w:rsidRPr="0051490F">
        <w:rPr>
          <w:rFonts w:ascii="Arial" w:eastAsia="Courier New" w:hAnsi="Arial" w:cs="Arial"/>
          <w:lang w:val="fr-CA"/>
        </w:rPr>
        <w:t>e</w:t>
      </w:r>
      <w:r w:rsidR="00B6063D" w:rsidRPr="0051490F">
        <w:rPr>
          <w:rFonts w:ascii="Arial" w:eastAsia="Courier New" w:hAnsi="Arial" w:cs="Arial"/>
          <w:lang w:val="fr-CA"/>
        </w:rPr>
        <w:t>xécutif</w:t>
      </w:r>
      <w:r w:rsidR="0039738C" w:rsidRPr="0051490F">
        <w:rPr>
          <w:rFonts w:ascii="Arial" w:eastAsia="Courier New" w:hAnsi="Arial" w:cs="Arial"/>
          <w:lang w:val="fr-CA"/>
        </w:rPr>
        <w:t xml:space="preserve">.  </w:t>
      </w:r>
    </w:p>
    <w:p w:rsidR="00211DC0" w:rsidRPr="0051490F" w:rsidRDefault="00365F83" w:rsidP="00777A65">
      <w:pPr>
        <w:pStyle w:val="ListParagraph"/>
        <w:numPr>
          <w:ilvl w:val="0"/>
          <w:numId w:val="25"/>
        </w:numPr>
        <w:spacing w:after="0" w:line="240" w:lineRule="auto"/>
        <w:ind w:right="-20"/>
        <w:rPr>
          <w:rFonts w:ascii="Arial" w:eastAsia="Arial" w:hAnsi="Arial" w:cs="Arial"/>
          <w:lang w:val="fr-CA"/>
        </w:rPr>
      </w:pPr>
      <w:r w:rsidRPr="0051490F">
        <w:rPr>
          <w:rFonts w:ascii="Arial" w:eastAsia="Arial" w:hAnsi="Arial" w:cs="Arial"/>
          <w:lang w:val="fr-CA"/>
        </w:rPr>
        <w:t xml:space="preserve">Un préavis est expédié à la communauté de Carlsbad Springs </w:t>
      </w:r>
      <w:r w:rsidR="00324105" w:rsidRPr="0051490F">
        <w:rPr>
          <w:rFonts w:ascii="Arial" w:eastAsia="Arial" w:hAnsi="Arial" w:cs="Arial"/>
          <w:lang w:val="fr-CA"/>
        </w:rPr>
        <w:t>pour l</w:t>
      </w:r>
      <w:r w:rsidRPr="0051490F">
        <w:rPr>
          <w:rFonts w:ascii="Arial" w:eastAsia="Arial" w:hAnsi="Arial" w:cs="Arial"/>
          <w:lang w:val="fr-CA"/>
        </w:rPr>
        <w:t xml:space="preserve">’informer qu’il y aura une </w:t>
      </w:r>
      <w:r w:rsidR="00777A65">
        <w:rPr>
          <w:rFonts w:ascii="Arial" w:eastAsia="Arial" w:hAnsi="Arial" w:cs="Arial"/>
          <w:lang w:val="fr-CA"/>
        </w:rPr>
        <w:t>AGA</w:t>
      </w:r>
      <w:r w:rsidR="00324105" w:rsidRPr="0051490F">
        <w:rPr>
          <w:rFonts w:ascii="Arial" w:eastAsia="Arial" w:hAnsi="Arial" w:cs="Arial"/>
          <w:lang w:val="fr-CA"/>
        </w:rPr>
        <w:t xml:space="preserve"> et un </w:t>
      </w:r>
      <w:r w:rsidRPr="0051490F">
        <w:rPr>
          <w:rFonts w:ascii="Arial" w:eastAsia="Arial" w:hAnsi="Arial" w:cs="Arial"/>
          <w:lang w:val="fr-CA"/>
        </w:rPr>
        <w:t>vote à savoir si l'on doit procéder ou non </w:t>
      </w:r>
      <w:r w:rsidR="00324105" w:rsidRPr="0051490F">
        <w:rPr>
          <w:rFonts w:ascii="Arial" w:eastAsia="Arial" w:hAnsi="Arial" w:cs="Arial"/>
          <w:lang w:val="fr-CA"/>
        </w:rPr>
        <w:t>à la révocation d’un</w:t>
      </w:r>
      <w:r w:rsidR="00CA3437" w:rsidRPr="0051490F">
        <w:rPr>
          <w:rFonts w:ascii="Arial" w:eastAsia="Arial" w:hAnsi="Arial" w:cs="Arial"/>
          <w:lang w:val="fr-CA"/>
        </w:rPr>
        <w:t>•</w:t>
      </w:r>
      <w:r w:rsidR="00324105" w:rsidRPr="0051490F">
        <w:rPr>
          <w:rFonts w:ascii="Arial" w:eastAsia="Arial" w:hAnsi="Arial" w:cs="Arial"/>
          <w:lang w:val="fr-CA"/>
        </w:rPr>
        <w:t>des membre</w:t>
      </w:r>
      <w:r w:rsidR="00CA3437" w:rsidRPr="0051490F">
        <w:rPr>
          <w:rFonts w:ascii="Arial" w:eastAsia="Arial" w:hAnsi="Arial" w:cs="Arial"/>
          <w:lang w:val="fr-CA"/>
        </w:rPr>
        <w:t>•</w:t>
      </w:r>
      <w:r w:rsidR="00324105" w:rsidRPr="0051490F">
        <w:rPr>
          <w:rFonts w:ascii="Arial" w:eastAsia="Arial" w:hAnsi="Arial" w:cs="Arial"/>
          <w:lang w:val="fr-CA"/>
        </w:rPr>
        <w:t xml:space="preserve">s du </w:t>
      </w:r>
      <w:r w:rsidR="007E5133" w:rsidRPr="0051490F">
        <w:rPr>
          <w:rFonts w:ascii="Arial" w:eastAsia="Arial" w:hAnsi="Arial" w:cs="Arial"/>
          <w:lang w:val="fr-CA"/>
        </w:rPr>
        <w:t xml:space="preserve">Comité </w:t>
      </w:r>
      <w:r w:rsidR="004F4780" w:rsidRPr="0051490F">
        <w:rPr>
          <w:rFonts w:ascii="Arial" w:eastAsia="Arial" w:hAnsi="Arial" w:cs="Arial"/>
          <w:lang w:val="fr-CA"/>
        </w:rPr>
        <w:t>e</w:t>
      </w:r>
      <w:r w:rsidR="00B6063D" w:rsidRPr="0051490F">
        <w:rPr>
          <w:rFonts w:ascii="Arial" w:eastAsia="Arial" w:hAnsi="Arial" w:cs="Arial"/>
          <w:lang w:val="fr-CA"/>
        </w:rPr>
        <w:t>xécutif</w:t>
      </w:r>
      <w:r w:rsidR="00324105" w:rsidRPr="0051490F">
        <w:rPr>
          <w:rFonts w:ascii="Arial" w:eastAsia="Arial" w:hAnsi="Arial" w:cs="Arial"/>
          <w:lang w:val="fr-CA"/>
        </w:rPr>
        <w:t>.</w:t>
      </w:r>
    </w:p>
    <w:p w:rsidR="00211DC0" w:rsidRPr="0051490F" w:rsidRDefault="00324105" w:rsidP="00777A65">
      <w:pPr>
        <w:pStyle w:val="ListParagraph"/>
        <w:numPr>
          <w:ilvl w:val="0"/>
          <w:numId w:val="25"/>
        </w:numPr>
        <w:spacing w:after="0" w:line="240" w:lineRule="auto"/>
        <w:ind w:right="-20"/>
        <w:rPr>
          <w:rFonts w:ascii="Arial" w:eastAsia="Arial" w:hAnsi="Arial" w:cs="Arial"/>
          <w:lang w:val="fr-CA"/>
        </w:rPr>
      </w:pPr>
      <w:r w:rsidRPr="0051490F">
        <w:rPr>
          <w:rFonts w:ascii="Arial" w:eastAsia="Arial" w:hAnsi="Arial" w:cs="Arial"/>
          <w:lang w:val="fr-CA"/>
        </w:rPr>
        <w:t>Ce préavis doit être disponible au moins dix (10) jours calendaires avant que l’A</w:t>
      </w:r>
      <w:r w:rsidR="00777A65">
        <w:rPr>
          <w:rFonts w:ascii="Arial" w:eastAsia="Arial" w:hAnsi="Arial" w:cs="Arial"/>
          <w:lang w:val="fr-CA"/>
        </w:rPr>
        <w:t>GA</w:t>
      </w:r>
      <w:r w:rsidRPr="0051490F">
        <w:rPr>
          <w:rFonts w:ascii="Arial" w:eastAsia="Arial" w:hAnsi="Arial" w:cs="Arial"/>
          <w:lang w:val="fr-CA"/>
        </w:rPr>
        <w:t xml:space="preserve"> ai</w:t>
      </w:r>
      <w:r w:rsidR="00777A65">
        <w:rPr>
          <w:rFonts w:ascii="Arial" w:eastAsia="Arial" w:hAnsi="Arial" w:cs="Arial"/>
          <w:lang w:val="fr-CA"/>
        </w:rPr>
        <w:t>t</w:t>
      </w:r>
      <w:r w:rsidRPr="0051490F">
        <w:rPr>
          <w:rFonts w:ascii="Arial" w:eastAsia="Arial" w:hAnsi="Arial" w:cs="Arial"/>
          <w:lang w:val="fr-CA"/>
        </w:rPr>
        <w:t xml:space="preserve"> lieu.  </w:t>
      </w:r>
    </w:p>
    <w:p w:rsidR="0039738C" w:rsidRPr="0051490F" w:rsidRDefault="00324105" w:rsidP="00777A65">
      <w:pPr>
        <w:pStyle w:val="ListParagraph"/>
        <w:numPr>
          <w:ilvl w:val="0"/>
          <w:numId w:val="25"/>
        </w:numPr>
        <w:spacing w:after="0" w:line="240" w:lineRule="auto"/>
        <w:ind w:right="-20"/>
        <w:rPr>
          <w:rFonts w:ascii="Arial" w:eastAsia="Arial" w:hAnsi="Arial" w:cs="Arial"/>
          <w:lang w:val="fr-CA"/>
        </w:rPr>
      </w:pPr>
      <w:r w:rsidRPr="0051490F">
        <w:rPr>
          <w:rFonts w:ascii="Arial" w:eastAsia="Arial" w:hAnsi="Arial" w:cs="Arial"/>
          <w:lang w:val="fr-CA"/>
        </w:rPr>
        <w:t>Si les trois-quarts</w:t>
      </w:r>
      <w:r w:rsidR="00AD757B">
        <w:rPr>
          <w:rFonts w:ascii="Arial" w:eastAsia="Arial" w:hAnsi="Arial" w:cs="Arial"/>
          <w:lang w:val="fr-CA"/>
        </w:rPr>
        <w:t xml:space="preserve"> </w:t>
      </w:r>
      <w:r w:rsidRPr="0051490F">
        <w:rPr>
          <w:rFonts w:ascii="Arial" w:eastAsia="Arial" w:hAnsi="Arial" w:cs="Arial"/>
          <w:lang w:val="fr-CA"/>
        </w:rPr>
        <w:t>des membres présents votent pour révoquer le</w:t>
      </w:r>
      <w:r w:rsidR="00CA3437" w:rsidRPr="0051490F">
        <w:rPr>
          <w:rFonts w:ascii="Arial" w:eastAsia="Arial" w:hAnsi="Arial" w:cs="Arial"/>
          <w:lang w:val="fr-CA"/>
        </w:rPr>
        <w:t>•</w:t>
      </w:r>
      <w:r w:rsidRPr="0051490F">
        <w:rPr>
          <w:rFonts w:ascii="Arial" w:eastAsia="Arial" w:hAnsi="Arial" w:cs="Arial"/>
          <w:lang w:val="fr-CA"/>
        </w:rPr>
        <w:t>les membre</w:t>
      </w:r>
      <w:r w:rsidR="00CA3437" w:rsidRPr="0051490F">
        <w:rPr>
          <w:rFonts w:ascii="Arial" w:eastAsia="Arial" w:hAnsi="Arial" w:cs="Arial"/>
          <w:lang w:val="fr-CA"/>
        </w:rPr>
        <w:t>•</w:t>
      </w:r>
      <w:r w:rsidRPr="0051490F">
        <w:rPr>
          <w:rFonts w:ascii="Arial" w:eastAsia="Arial" w:hAnsi="Arial" w:cs="Arial"/>
          <w:lang w:val="fr-CA"/>
        </w:rPr>
        <w:t xml:space="preserve">s du </w:t>
      </w:r>
      <w:r w:rsidR="007E5133" w:rsidRPr="0051490F">
        <w:rPr>
          <w:rFonts w:ascii="Arial" w:eastAsia="Arial" w:hAnsi="Arial" w:cs="Arial"/>
          <w:lang w:val="fr-CA"/>
        </w:rPr>
        <w:t xml:space="preserve">Comité </w:t>
      </w:r>
      <w:r w:rsidR="004F4780" w:rsidRPr="0051490F">
        <w:rPr>
          <w:rFonts w:ascii="Arial" w:eastAsia="Arial" w:hAnsi="Arial" w:cs="Arial"/>
          <w:lang w:val="fr-CA"/>
        </w:rPr>
        <w:t>e</w:t>
      </w:r>
      <w:r w:rsidR="00B6063D" w:rsidRPr="0051490F">
        <w:rPr>
          <w:rFonts w:ascii="Arial" w:eastAsia="Arial" w:hAnsi="Arial" w:cs="Arial"/>
          <w:lang w:val="fr-CA"/>
        </w:rPr>
        <w:t>xécutif</w:t>
      </w:r>
      <w:r w:rsidRPr="0051490F">
        <w:rPr>
          <w:rFonts w:ascii="Arial" w:eastAsia="Arial" w:hAnsi="Arial" w:cs="Arial"/>
          <w:lang w:val="fr-CA"/>
        </w:rPr>
        <w:t>, le</w:t>
      </w:r>
      <w:r w:rsidR="00CA3437" w:rsidRPr="0051490F">
        <w:rPr>
          <w:rFonts w:ascii="Arial" w:eastAsia="Arial" w:hAnsi="Arial" w:cs="Arial"/>
          <w:lang w:val="fr-CA"/>
        </w:rPr>
        <w:t>•</w:t>
      </w:r>
      <w:r w:rsidRPr="0051490F">
        <w:rPr>
          <w:rFonts w:ascii="Arial" w:eastAsia="Arial" w:hAnsi="Arial" w:cs="Arial"/>
          <w:lang w:val="fr-CA"/>
        </w:rPr>
        <w:t>les membre</w:t>
      </w:r>
      <w:r w:rsidR="00CA3437" w:rsidRPr="0051490F">
        <w:rPr>
          <w:rFonts w:ascii="Arial" w:eastAsia="Arial" w:hAnsi="Arial" w:cs="Arial"/>
          <w:lang w:val="fr-CA"/>
        </w:rPr>
        <w:t>•</w:t>
      </w:r>
      <w:r w:rsidRPr="0051490F">
        <w:rPr>
          <w:rFonts w:ascii="Arial" w:eastAsia="Arial" w:hAnsi="Arial" w:cs="Arial"/>
          <w:lang w:val="fr-CA"/>
        </w:rPr>
        <w:t xml:space="preserve">s du </w:t>
      </w:r>
      <w:r w:rsidR="007E5133" w:rsidRPr="0051490F">
        <w:rPr>
          <w:rFonts w:ascii="Arial" w:eastAsia="Arial" w:hAnsi="Arial" w:cs="Arial"/>
          <w:lang w:val="fr-CA"/>
        </w:rPr>
        <w:t xml:space="preserve">Comité </w:t>
      </w:r>
      <w:r w:rsidR="004F4780" w:rsidRPr="0051490F">
        <w:rPr>
          <w:rFonts w:ascii="Arial" w:eastAsia="Arial" w:hAnsi="Arial" w:cs="Arial"/>
          <w:lang w:val="fr-CA"/>
        </w:rPr>
        <w:t>e</w:t>
      </w:r>
      <w:r w:rsidR="00B6063D" w:rsidRPr="0051490F">
        <w:rPr>
          <w:rFonts w:ascii="Arial" w:eastAsia="Arial" w:hAnsi="Arial" w:cs="Arial"/>
          <w:lang w:val="fr-CA"/>
        </w:rPr>
        <w:t>xécutif</w:t>
      </w:r>
      <w:r w:rsidRPr="0051490F">
        <w:rPr>
          <w:rFonts w:ascii="Arial" w:eastAsia="Arial" w:hAnsi="Arial" w:cs="Arial"/>
          <w:lang w:val="fr-CA"/>
        </w:rPr>
        <w:t xml:space="preserve"> devra (devront) se retirer de leur poste au sein du </w:t>
      </w:r>
      <w:r w:rsidR="007E5133" w:rsidRPr="0051490F">
        <w:rPr>
          <w:rFonts w:ascii="Arial" w:eastAsia="Arial" w:hAnsi="Arial" w:cs="Arial"/>
          <w:lang w:val="fr-CA"/>
        </w:rPr>
        <w:t xml:space="preserve">Comité </w:t>
      </w:r>
      <w:r w:rsidR="004F4780" w:rsidRPr="0051490F">
        <w:rPr>
          <w:rFonts w:ascii="Arial" w:eastAsia="Arial" w:hAnsi="Arial" w:cs="Arial"/>
          <w:lang w:val="fr-CA"/>
        </w:rPr>
        <w:t>e</w:t>
      </w:r>
      <w:r w:rsidR="00B6063D" w:rsidRPr="0051490F">
        <w:rPr>
          <w:rFonts w:ascii="Arial" w:eastAsia="Arial" w:hAnsi="Arial" w:cs="Arial"/>
          <w:lang w:val="fr-CA"/>
        </w:rPr>
        <w:t>xécutif</w:t>
      </w:r>
      <w:r w:rsidRPr="0051490F">
        <w:rPr>
          <w:rFonts w:ascii="Arial" w:eastAsia="Arial" w:hAnsi="Arial" w:cs="Arial"/>
          <w:lang w:val="fr-CA"/>
        </w:rPr>
        <w:t xml:space="preserve">.  </w:t>
      </w:r>
    </w:p>
    <w:p w:rsidR="00211DC0" w:rsidRPr="0051490F" w:rsidRDefault="00324105" w:rsidP="00777A65">
      <w:pPr>
        <w:pStyle w:val="ListParagraph"/>
        <w:numPr>
          <w:ilvl w:val="0"/>
          <w:numId w:val="25"/>
        </w:numPr>
        <w:spacing w:after="0" w:line="240" w:lineRule="auto"/>
        <w:ind w:right="-20"/>
        <w:rPr>
          <w:rFonts w:ascii="Arial" w:eastAsia="Arial" w:hAnsi="Arial" w:cs="Arial"/>
          <w:lang w:val="fr-CA"/>
        </w:rPr>
      </w:pPr>
      <w:r w:rsidRPr="0051490F">
        <w:rPr>
          <w:rFonts w:ascii="Arial" w:eastAsia="Arial" w:hAnsi="Arial" w:cs="Arial"/>
          <w:lang w:val="fr-CA"/>
        </w:rPr>
        <w:t xml:space="preserve">Un remplaçant </w:t>
      </w:r>
      <w:r w:rsidR="002D163F" w:rsidRPr="0051490F">
        <w:rPr>
          <w:rFonts w:ascii="Arial" w:eastAsia="Arial" w:hAnsi="Arial" w:cs="Arial"/>
          <w:lang w:val="fr-CA"/>
        </w:rPr>
        <w:t xml:space="preserve">doit être choisi à la </w:t>
      </w:r>
      <w:r w:rsidR="00AD757B">
        <w:rPr>
          <w:rFonts w:ascii="Arial" w:eastAsia="Arial" w:hAnsi="Arial" w:cs="Arial"/>
          <w:lang w:val="fr-CA"/>
        </w:rPr>
        <w:t>même AGA.</w:t>
      </w:r>
      <w:r w:rsidR="002D163F" w:rsidRPr="0051490F">
        <w:rPr>
          <w:rFonts w:ascii="Arial" w:eastAsia="Arial" w:hAnsi="Arial" w:cs="Arial"/>
          <w:lang w:val="fr-CA"/>
        </w:rPr>
        <w:t xml:space="preserve"> </w:t>
      </w:r>
    </w:p>
    <w:p w:rsidR="002D163F" w:rsidRPr="0051490F" w:rsidRDefault="002D163F" w:rsidP="00777A65">
      <w:pPr>
        <w:pStyle w:val="ListParagraph"/>
        <w:spacing w:after="0" w:line="240" w:lineRule="auto"/>
        <w:ind w:left="709" w:right="-20"/>
        <w:rPr>
          <w:rFonts w:ascii="Arial" w:eastAsia="Arial" w:hAnsi="Arial" w:cs="Arial"/>
          <w:lang w:val="fr-CA"/>
        </w:rPr>
      </w:pPr>
    </w:p>
    <w:p w:rsidR="00CA3437" w:rsidRPr="0051490F" w:rsidRDefault="00CA3437" w:rsidP="00777A65">
      <w:pPr>
        <w:spacing w:after="0" w:line="240" w:lineRule="auto"/>
        <w:ind w:right="-20"/>
        <w:outlineLvl w:val="0"/>
        <w:rPr>
          <w:rFonts w:ascii="Arial" w:eastAsia="Arial" w:hAnsi="Arial" w:cs="Arial"/>
          <w:b/>
          <w:lang w:val="fr-CA"/>
        </w:rPr>
      </w:pPr>
    </w:p>
    <w:p w:rsidR="00211DC0" w:rsidRPr="0051490F" w:rsidRDefault="002D163F" w:rsidP="00777A65">
      <w:pPr>
        <w:spacing w:after="0" w:line="240" w:lineRule="auto"/>
        <w:ind w:right="-20"/>
        <w:outlineLvl w:val="0"/>
        <w:rPr>
          <w:rFonts w:ascii="Arial" w:eastAsia="Arial" w:hAnsi="Arial" w:cs="Arial"/>
          <w:lang w:val="fr-CA"/>
        </w:rPr>
      </w:pPr>
      <w:r w:rsidRPr="0051490F">
        <w:rPr>
          <w:rFonts w:ascii="Arial" w:eastAsia="Arial" w:hAnsi="Arial" w:cs="Arial"/>
          <w:b/>
          <w:lang w:val="fr-CA"/>
        </w:rPr>
        <w:t>Les responsabilités de</w:t>
      </w:r>
      <w:r w:rsidR="00AD757B">
        <w:rPr>
          <w:rFonts w:ascii="Arial" w:eastAsia="Arial" w:hAnsi="Arial" w:cs="Arial"/>
          <w:b/>
          <w:lang w:val="fr-CA"/>
        </w:rPr>
        <w:t>s</w:t>
      </w:r>
      <w:r w:rsidRPr="0051490F">
        <w:rPr>
          <w:rFonts w:ascii="Arial" w:eastAsia="Arial" w:hAnsi="Arial" w:cs="Arial"/>
          <w:b/>
          <w:lang w:val="fr-CA"/>
        </w:rPr>
        <w:t xml:space="preserve"> membre</w:t>
      </w:r>
      <w:r w:rsidR="00AD757B">
        <w:rPr>
          <w:rFonts w:ascii="Arial" w:eastAsia="Arial" w:hAnsi="Arial" w:cs="Arial"/>
          <w:b/>
          <w:lang w:val="fr-CA"/>
        </w:rPr>
        <w:t>s</w:t>
      </w:r>
      <w:r w:rsidRPr="0051490F">
        <w:rPr>
          <w:rFonts w:ascii="Arial" w:eastAsia="Arial" w:hAnsi="Arial" w:cs="Arial"/>
          <w:b/>
          <w:lang w:val="fr-CA"/>
        </w:rPr>
        <w:t xml:space="preserve"> du </w:t>
      </w:r>
      <w:r w:rsidR="007E5133" w:rsidRPr="0051490F">
        <w:rPr>
          <w:rFonts w:ascii="Arial" w:eastAsia="Arial" w:hAnsi="Arial" w:cs="Arial"/>
          <w:b/>
          <w:lang w:val="fr-CA"/>
        </w:rPr>
        <w:t xml:space="preserve">Comité </w:t>
      </w:r>
      <w:r w:rsidR="004F4780" w:rsidRPr="0051490F">
        <w:rPr>
          <w:rFonts w:ascii="Arial" w:eastAsia="Arial" w:hAnsi="Arial" w:cs="Arial"/>
          <w:b/>
          <w:lang w:val="fr-CA"/>
        </w:rPr>
        <w:t>e</w:t>
      </w:r>
      <w:r w:rsidR="00B6063D" w:rsidRPr="0051490F">
        <w:rPr>
          <w:rFonts w:ascii="Arial" w:eastAsia="Arial" w:hAnsi="Arial" w:cs="Arial"/>
          <w:b/>
          <w:lang w:val="fr-CA"/>
        </w:rPr>
        <w:t>xécutif</w:t>
      </w:r>
      <w:r w:rsidRPr="0051490F">
        <w:rPr>
          <w:rFonts w:ascii="Arial" w:eastAsia="Arial" w:hAnsi="Arial" w:cs="Arial"/>
          <w:b/>
          <w:lang w:val="fr-CA"/>
        </w:rPr>
        <w:t xml:space="preserve"> </w:t>
      </w:r>
    </w:p>
    <w:p w:rsidR="00211DC0" w:rsidRPr="0051490F" w:rsidRDefault="00211DC0" w:rsidP="00777A65">
      <w:pPr>
        <w:spacing w:after="0" w:line="240" w:lineRule="auto"/>
        <w:ind w:right="-20"/>
        <w:rPr>
          <w:rFonts w:ascii="Arial" w:hAnsi="Arial" w:cs="Arial"/>
          <w:lang w:val="fr-CA"/>
        </w:rPr>
      </w:pPr>
    </w:p>
    <w:p w:rsidR="00211DC0" w:rsidRPr="0051490F" w:rsidRDefault="007412C4" w:rsidP="00777A65">
      <w:pPr>
        <w:pStyle w:val="ListParagraph"/>
        <w:numPr>
          <w:ilvl w:val="0"/>
          <w:numId w:val="7"/>
        </w:numPr>
        <w:spacing w:after="0" w:line="240" w:lineRule="auto"/>
        <w:ind w:right="-20"/>
        <w:outlineLvl w:val="0"/>
        <w:rPr>
          <w:rFonts w:ascii="Arial" w:eastAsia="Arial" w:hAnsi="Arial" w:cs="Arial"/>
          <w:lang w:val="fr-CA"/>
        </w:rPr>
      </w:pPr>
      <w:r w:rsidRPr="0051490F">
        <w:rPr>
          <w:rFonts w:ascii="Arial" w:eastAsia="Arial" w:hAnsi="Arial" w:cs="Arial"/>
          <w:lang w:val="fr-CA"/>
        </w:rPr>
        <w:t>Le•la président•e</w:t>
      </w:r>
    </w:p>
    <w:p w:rsidR="002D163F" w:rsidRPr="0051490F" w:rsidRDefault="002D163F" w:rsidP="00777A65">
      <w:pPr>
        <w:pStyle w:val="ListParagraph"/>
        <w:spacing w:after="0" w:line="240" w:lineRule="auto"/>
        <w:ind w:left="360" w:right="-20"/>
        <w:outlineLvl w:val="0"/>
        <w:rPr>
          <w:rFonts w:ascii="Arial" w:eastAsia="Arial" w:hAnsi="Arial" w:cs="Arial"/>
          <w:lang w:val="fr-CA"/>
        </w:rPr>
      </w:pPr>
    </w:p>
    <w:p w:rsidR="002D163F" w:rsidRPr="0051490F" w:rsidRDefault="002D163F" w:rsidP="00777A65">
      <w:pPr>
        <w:pStyle w:val="ListParagraph"/>
        <w:numPr>
          <w:ilvl w:val="0"/>
          <w:numId w:val="17"/>
        </w:numPr>
        <w:spacing w:after="0" w:line="240" w:lineRule="auto"/>
        <w:ind w:right="-20"/>
        <w:rPr>
          <w:rFonts w:ascii="Arial" w:eastAsia="Courier New" w:hAnsi="Arial" w:cs="Arial"/>
          <w:lang w:val="fr-CA"/>
        </w:rPr>
      </w:pPr>
      <w:r w:rsidRPr="0051490F">
        <w:rPr>
          <w:rFonts w:ascii="Arial" w:eastAsia="Courier New" w:hAnsi="Arial" w:cs="Arial"/>
          <w:lang w:val="fr-CA"/>
        </w:rPr>
        <w:t xml:space="preserve">préside toutes les réunions du </w:t>
      </w:r>
      <w:r w:rsidR="007E5133" w:rsidRPr="0051490F">
        <w:rPr>
          <w:rFonts w:ascii="Arial" w:eastAsia="Courier New" w:hAnsi="Arial" w:cs="Arial"/>
          <w:lang w:val="fr-CA"/>
        </w:rPr>
        <w:t xml:space="preserve">Comité </w:t>
      </w:r>
      <w:r w:rsidR="004F4780" w:rsidRPr="0051490F">
        <w:rPr>
          <w:rFonts w:ascii="Arial" w:eastAsia="Courier New" w:hAnsi="Arial" w:cs="Arial"/>
          <w:lang w:val="fr-CA"/>
        </w:rPr>
        <w:t>e</w:t>
      </w:r>
      <w:r w:rsidR="00B6063D" w:rsidRPr="0051490F">
        <w:rPr>
          <w:rFonts w:ascii="Arial" w:eastAsia="Courier New" w:hAnsi="Arial" w:cs="Arial"/>
          <w:lang w:val="fr-CA"/>
        </w:rPr>
        <w:t>xécutif</w:t>
      </w:r>
      <w:r w:rsidR="0060240E" w:rsidRPr="0051490F">
        <w:rPr>
          <w:rFonts w:ascii="Arial" w:eastAsia="Courier New" w:hAnsi="Arial" w:cs="Arial"/>
          <w:lang w:val="fr-CA"/>
        </w:rPr>
        <w:t>;</w:t>
      </w:r>
    </w:p>
    <w:p w:rsidR="00211DC0" w:rsidRPr="0051490F" w:rsidRDefault="002D163F" w:rsidP="00777A65">
      <w:pPr>
        <w:pStyle w:val="ListParagraph"/>
        <w:numPr>
          <w:ilvl w:val="0"/>
          <w:numId w:val="17"/>
        </w:numPr>
        <w:spacing w:after="0" w:line="240" w:lineRule="auto"/>
        <w:ind w:right="-20"/>
        <w:rPr>
          <w:rFonts w:ascii="Arial" w:eastAsia="Arial" w:hAnsi="Arial" w:cs="Arial"/>
          <w:lang w:val="fr-CA"/>
        </w:rPr>
      </w:pPr>
      <w:r w:rsidRPr="0051490F">
        <w:rPr>
          <w:rFonts w:ascii="Arial" w:eastAsia="Arial" w:hAnsi="Arial" w:cs="Arial"/>
          <w:lang w:val="fr-CA"/>
        </w:rPr>
        <w:t>convoque des réunions spéciales</w:t>
      </w:r>
      <w:r w:rsidR="0060240E" w:rsidRPr="0051490F">
        <w:rPr>
          <w:rFonts w:ascii="Arial" w:eastAsia="Arial" w:hAnsi="Arial" w:cs="Arial"/>
          <w:lang w:val="fr-CA"/>
        </w:rPr>
        <w:t xml:space="preserve"> si nécessaire;</w:t>
      </w:r>
    </w:p>
    <w:p w:rsidR="002D163F" w:rsidRPr="0051490F" w:rsidRDefault="002D163F" w:rsidP="00777A65">
      <w:pPr>
        <w:pStyle w:val="ListParagraph"/>
        <w:numPr>
          <w:ilvl w:val="0"/>
          <w:numId w:val="17"/>
        </w:numPr>
        <w:tabs>
          <w:tab w:val="left" w:pos="1540"/>
        </w:tabs>
        <w:spacing w:after="0" w:line="240" w:lineRule="auto"/>
        <w:ind w:right="-20"/>
        <w:rPr>
          <w:rFonts w:ascii="Arial" w:eastAsia="Arial" w:hAnsi="Arial" w:cs="Arial"/>
          <w:lang w:val="fr-CA"/>
        </w:rPr>
      </w:pPr>
      <w:r w:rsidRPr="0051490F">
        <w:rPr>
          <w:rFonts w:ascii="Arial" w:eastAsia="Arial" w:hAnsi="Arial" w:cs="Arial"/>
          <w:lang w:val="fr-CA"/>
        </w:rPr>
        <w:t xml:space="preserve">apporte son leadership au </w:t>
      </w:r>
      <w:r w:rsidR="007E5133" w:rsidRPr="0051490F">
        <w:rPr>
          <w:rFonts w:ascii="Arial" w:eastAsia="Arial" w:hAnsi="Arial" w:cs="Arial"/>
          <w:lang w:val="fr-CA"/>
        </w:rPr>
        <w:t xml:space="preserve">Comité </w:t>
      </w:r>
      <w:r w:rsidR="004F4780" w:rsidRPr="0051490F">
        <w:rPr>
          <w:rFonts w:ascii="Arial" w:eastAsia="Arial" w:hAnsi="Arial" w:cs="Arial"/>
          <w:lang w:val="fr-CA"/>
        </w:rPr>
        <w:t>e</w:t>
      </w:r>
      <w:r w:rsidR="00B6063D" w:rsidRPr="0051490F">
        <w:rPr>
          <w:rFonts w:ascii="Arial" w:eastAsia="Arial" w:hAnsi="Arial" w:cs="Arial"/>
          <w:lang w:val="fr-CA"/>
        </w:rPr>
        <w:t>xécutif</w:t>
      </w:r>
      <w:r w:rsidRPr="0051490F">
        <w:rPr>
          <w:rFonts w:ascii="Arial" w:eastAsia="Arial" w:hAnsi="Arial" w:cs="Arial"/>
          <w:lang w:val="fr-CA"/>
        </w:rPr>
        <w:t xml:space="preserve"> et à l’Association</w:t>
      </w:r>
      <w:r w:rsidR="0060240E" w:rsidRPr="0051490F">
        <w:rPr>
          <w:rFonts w:ascii="Arial" w:eastAsia="Arial" w:hAnsi="Arial" w:cs="Arial"/>
          <w:lang w:val="fr-CA"/>
        </w:rPr>
        <w:t>;</w:t>
      </w:r>
    </w:p>
    <w:p w:rsidR="00211DC0" w:rsidRPr="0051490F" w:rsidRDefault="002D163F" w:rsidP="00777A65">
      <w:pPr>
        <w:pStyle w:val="ListParagraph"/>
        <w:numPr>
          <w:ilvl w:val="0"/>
          <w:numId w:val="17"/>
        </w:numPr>
        <w:tabs>
          <w:tab w:val="left" w:pos="1540"/>
        </w:tabs>
        <w:spacing w:after="0" w:line="240" w:lineRule="auto"/>
        <w:ind w:right="-20"/>
        <w:rPr>
          <w:rFonts w:ascii="Arial" w:eastAsia="Arial" w:hAnsi="Arial" w:cs="Arial"/>
          <w:lang w:val="fr-CA"/>
        </w:rPr>
      </w:pPr>
      <w:r w:rsidRPr="0051490F">
        <w:rPr>
          <w:rFonts w:ascii="Arial" w:eastAsia="Arial" w:hAnsi="Arial" w:cs="Arial"/>
          <w:lang w:val="fr-CA"/>
        </w:rPr>
        <w:t xml:space="preserve">représente le </w:t>
      </w:r>
      <w:r w:rsidR="007E5133" w:rsidRPr="0051490F">
        <w:rPr>
          <w:rFonts w:ascii="Arial" w:eastAsia="Arial" w:hAnsi="Arial" w:cs="Arial"/>
          <w:lang w:val="fr-CA"/>
        </w:rPr>
        <w:t xml:space="preserve">Comité </w:t>
      </w:r>
      <w:r w:rsidR="004F4780" w:rsidRPr="0051490F">
        <w:rPr>
          <w:rFonts w:ascii="Arial" w:eastAsia="Arial" w:hAnsi="Arial" w:cs="Arial"/>
          <w:lang w:val="fr-CA"/>
        </w:rPr>
        <w:t>e</w:t>
      </w:r>
      <w:r w:rsidR="00B6063D" w:rsidRPr="0051490F">
        <w:rPr>
          <w:rFonts w:ascii="Arial" w:eastAsia="Arial" w:hAnsi="Arial" w:cs="Arial"/>
          <w:lang w:val="fr-CA"/>
        </w:rPr>
        <w:t>xécutif</w:t>
      </w:r>
      <w:r w:rsidRPr="0051490F">
        <w:rPr>
          <w:rFonts w:ascii="Arial" w:eastAsia="Arial" w:hAnsi="Arial" w:cs="Arial"/>
          <w:lang w:val="fr-CA"/>
        </w:rPr>
        <w:t xml:space="preserve"> et parle au nom de l’Association lors de fonctions </w:t>
      </w:r>
      <w:r w:rsidR="0060240E" w:rsidRPr="0051490F">
        <w:rPr>
          <w:rFonts w:ascii="Arial" w:eastAsia="Arial" w:hAnsi="Arial" w:cs="Arial"/>
          <w:lang w:val="fr-CA"/>
        </w:rPr>
        <w:t>publiques et d’activités;</w:t>
      </w:r>
    </w:p>
    <w:p w:rsidR="00211DC0" w:rsidRPr="0051490F" w:rsidRDefault="002D163F" w:rsidP="00777A65">
      <w:pPr>
        <w:pStyle w:val="ListParagraph"/>
        <w:numPr>
          <w:ilvl w:val="0"/>
          <w:numId w:val="17"/>
        </w:numPr>
        <w:spacing w:after="0" w:line="240" w:lineRule="auto"/>
        <w:ind w:right="-20"/>
        <w:rPr>
          <w:rFonts w:ascii="Arial" w:eastAsia="Arial" w:hAnsi="Arial" w:cs="Arial"/>
          <w:lang w:val="fr-CA"/>
        </w:rPr>
      </w:pPr>
      <w:r w:rsidRPr="0051490F">
        <w:rPr>
          <w:rFonts w:ascii="Arial" w:eastAsia="Arial" w:hAnsi="Arial" w:cs="Arial"/>
          <w:lang w:val="fr-CA"/>
        </w:rPr>
        <w:t xml:space="preserve">veille à ce que les membres de l’Association et le personnel concerné de la ville d’Ottawa soient gardés au courant des activités de l’Association et s’assure </w:t>
      </w:r>
      <w:r w:rsidR="00146CCF" w:rsidRPr="0051490F">
        <w:rPr>
          <w:rFonts w:ascii="Arial" w:eastAsia="Arial" w:hAnsi="Arial" w:cs="Arial"/>
          <w:lang w:val="fr-CA"/>
        </w:rPr>
        <w:t xml:space="preserve">que </w:t>
      </w:r>
      <w:r w:rsidRPr="0051490F">
        <w:rPr>
          <w:rFonts w:ascii="Arial" w:eastAsia="Arial" w:hAnsi="Arial" w:cs="Arial"/>
          <w:lang w:val="fr-CA"/>
        </w:rPr>
        <w:t xml:space="preserve">les relations de travail avec la Ville demeurent amicales et productives; </w:t>
      </w:r>
    </w:p>
    <w:p w:rsidR="00211DC0" w:rsidRPr="0051490F" w:rsidRDefault="0060240E" w:rsidP="00777A65">
      <w:pPr>
        <w:pStyle w:val="ListParagraph"/>
        <w:numPr>
          <w:ilvl w:val="0"/>
          <w:numId w:val="17"/>
        </w:numPr>
        <w:tabs>
          <w:tab w:val="left" w:pos="1540"/>
        </w:tabs>
        <w:spacing w:after="0" w:line="240" w:lineRule="auto"/>
        <w:ind w:right="-20"/>
        <w:rPr>
          <w:rFonts w:ascii="Arial" w:eastAsia="Arial" w:hAnsi="Arial" w:cs="Arial"/>
          <w:lang w:val="fr-CA"/>
        </w:rPr>
      </w:pPr>
      <w:r w:rsidRPr="0051490F">
        <w:rPr>
          <w:rFonts w:ascii="Arial" w:eastAsia="Arial" w:hAnsi="Arial" w:cs="Arial"/>
          <w:lang w:val="fr-CA"/>
        </w:rPr>
        <w:t>fait des présentations aux comités de la ville d’Ottawa ou Conseil de ville;</w:t>
      </w:r>
      <w:r w:rsidR="00146CCF" w:rsidRPr="0051490F">
        <w:rPr>
          <w:rFonts w:ascii="Arial" w:eastAsia="Arial" w:hAnsi="Arial" w:cs="Arial"/>
          <w:lang w:val="fr-CA"/>
        </w:rPr>
        <w:t xml:space="preserve"> </w:t>
      </w:r>
    </w:p>
    <w:p w:rsidR="00211DC0" w:rsidRPr="0051490F" w:rsidRDefault="0060240E" w:rsidP="00777A65">
      <w:pPr>
        <w:pStyle w:val="ListParagraph"/>
        <w:numPr>
          <w:ilvl w:val="0"/>
          <w:numId w:val="17"/>
        </w:numPr>
        <w:tabs>
          <w:tab w:val="left" w:pos="1540"/>
        </w:tabs>
        <w:spacing w:after="0" w:line="240" w:lineRule="auto"/>
        <w:ind w:right="-20"/>
        <w:rPr>
          <w:rFonts w:ascii="Arial" w:eastAsia="Arial" w:hAnsi="Arial" w:cs="Arial"/>
          <w:lang w:val="fr-CA"/>
        </w:rPr>
      </w:pPr>
      <w:r w:rsidRPr="0051490F">
        <w:rPr>
          <w:rFonts w:ascii="Arial" w:eastAsia="Arial" w:hAnsi="Arial" w:cs="Arial"/>
          <w:lang w:val="fr-CA"/>
        </w:rPr>
        <w:t>signe des documents au nom de l’</w:t>
      </w:r>
      <w:r w:rsidR="00516BED" w:rsidRPr="0051490F">
        <w:rPr>
          <w:rFonts w:ascii="Arial" w:eastAsia="Arial" w:hAnsi="Arial" w:cs="Arial"/>
          <w:lang w:val="fr-CA"/>
        </w:rPr>
        <w:t>Association</w:t>
      </w:r>
    </w:p>
    <w:p w:rsidR="0060240E" w:rsidRPr="0051490F" w:rsidRDefault="0060240E" w:rsidP="00777A65">
      <w:pPr>
        <w:pStyle w:val="ListParagraph"/>
        <w:numPr>
          <w:ilvl w:val="0"/>
          <w:numId w:val="18"/>
        </w:numPr>
        <w:spacing w:after="0" w:line="240" w:lineRule="auto"/>
        <w:ind w:left="1134" w:right="-20"/>
        <w:outlineLvl w:val="0"/>
        <w:rPr>
          <w:rFonts w:ascii="Arial" w:eastAsia="Arial" w:hAnsi="Arial" w:cs="Arial"/>
          <w:lang w:val="fr-CA"/>
        </w:rPr>
      </w:pPr>
      <w:r w:rsidRPr="0051490F">
        <w:rPr>
          <w:rFonts w:ascii="Arial" w:eastAsia="Arial" w:hAnsi="Arial" w:cs="Arial"/>
          <w:lang w:val="fr-CA"/>
        </w:rPr>
        <w:t>un</w:t>
      </w:r>
      <w:r w:rsidR="00516BED" w:rsidRPr="0051490F">
        <w:rPr>
          <w:rFonts w:ascii="Arial" w:eastAsia="Arial" w:hAnsi="Arial" w:cs="Arial"/>
          <w:lang w:val="fr-CA"/>
        </w:rPr>
        <w:t xml:space="preserve"> document </w:t>
      </w:r>
      <w:r w:rsidRPr="0051490F">
        <w:rPr>
          <w:rFonts w:ascii="Arial" w:eastAsia="Arial" w:hAnsi="Arial" w:cs="Arial"/>
          <w:lang w:val="fr-CA"/>
        </w:rPr>
        <w:t xml:space="preserve">doit être contresigné par au moins un membre du </w:t>
      </w:r>
      <w:r w:rsidR="007E5133" w:rsidRPr="0051490F">
        <w:rPr>
          <w:rFonts w:ascii="Arial" w:eastAsia="Arial" w:hAnsi="Arial" w:cs="Arial"/>
          <w:lang w:val="fr-CA"/>
        </w:rPr>
        <w:t xml:space="preserve">Comité </w:t>
      </w:r>
      <w:r w:rsidR="004F4780" w:rsidRPr="0051490F">
        <w:rPr>
          <w:rFonts w:ascii="Arial" w:eastAsia="Arial" w:hAnsi="Arial" w:cs="Arial"/>
          <w:lang w:val="fr-CA"/>
        </w:rPr>
        <w:t>e</w:t>
      </w:r>
      <w:r w:rsidR="00B6063D" w:rsidRPr="0051490F">
        <w:rPr>
          <w:rFonts w:ascii="Arial" w:eastAsia="Arial" w:hAnsi="Arial" w:cs="Arial"/>
          <w:lang w:val="fr-CA"/>
        </w:rPr>
        <w:t>xécutif</w:t>
      </w:r>
      <w:r w:rsidRPr="0051490F">
        <w:rPr>
          <w:rFonts w:ascii="Arial" w:eastAsia="Arial" w:hAnsi="Arial" w:cs="Arial"/>
          <w:lang w:val="fr-CA"/>
        </w:rPr>
        <w:t xml:space="preserve">; </w:t>
      </w:r>
    </w:p>
    <w:p w:rsidR="00097EBF" w:rsidRDefault="0060240E" w:rsidP="00777A65">
      <w:pPr>
        <w:pStyle w:val="ListParagraph"/>
        <w:numPr>
          <w:ilvl w:val="0"/>
          <w:numId w:val="18"/>
        </w:numPr>
        <w:spacing w:after="0" w:line="240" w:lineRule="auto"/>
        <w:ind w:left="1134" w:right="-20"/>
        <w:outlineLvl w:val="0"/>
        <w:rPr>
          <w:rFonts w:ascii="Arial" w:eastAsia="Arial" w:hAnsi="Arial" w:cs="Arial"/>
          <w:lang w:val="fr-CA"/>
        </w:rPr>
      </w:pPr>
      <w:r w:rsidRPr="0051490F">
        <w:rPr>
          <w:rFonts w:ascii="Arial" w:eastAsia="Arial" w:hAnsi="Arial" w:cs="Arial"/>
          <w:lang w:val="fr-CA"/>
        </w:rPr>
        <w:t>le</w:t>
      </w:r>
      <w:r w:rsidR="00516BED" w:rsidRPr="0051490F">
        <w:rPr>
          <w:rFonts w:ascii="Arial" w:eastAsia="Arial" w:hAnsi="Arial" w:cs="Arial"/>
          <w:lang w:val="fr-CA"/>
        </w:rPr>
        <w:t xml:space="preserve"> ch</w:t>
      </w:r>
      <w:r w:rsidRPr="0051490F">
        <w:rPr>
          <w:rFonts w:ascii="Arial" w:eastAsia="Arial" w:hAnsi="Arial" w:cs="Arial"/>
          <w:lang w:val="fr-CA"/>
        </w:rPr>
        <w:t>è</w:t>
      </w:r>
      <w:r w:rsidR="00516BED" w:rsidRPr="0051490F">
        <w:rPr>
          <w:rFonts w:ascii="Arial" w:eastAsia="Arial" w:hAnsi="Arial" w:cs="Arial"/>
          <w:lang w:val="fr-CA"/>
        </w:rPr>
        <w:t xml:space="preserve">que </w:t>
      </w:r>
      <w:r w:rsidRPr="0051490F">
        <w:rPr>
          <w:rFonts w:ascii="Arial" w:eastAsia="Arial" w:hAnsi="Arial" w:cs="Arial"/>
          <w:lang w:val="fr-CA"/>
        </w:rPr>
        <w:t xml:space="preserve">doit être signé par </w:t>
      </w:r>
      <w:r w:rsidR="00146CCF" w:rsidRPr="0051490F">
        <w:rPr>
          <w:rFonts w:ascii="Arial" w:eastAsia="Arial" w:hAnsi="Arial" w:cs="Arial"/>
          <w:lang w:val="fr-CA"/>
        </w:rPr>
        <w:t>le•la</w:t>
      </w:r>
      <w:r w:rsidR="007E5133" w:rsidRPr="0051490F">
        <w:rPr>
          <w:rFonts w:ascii="Arial" w:eastAsia="Arial" w:hAnsi="Arial" w:cs="Arial"/>
          <w:lang w:val="fr-CA"/>
        </w:rPr>
        <w:t xml:space="preserve"> trésorier</w:t>
      </w:r>
      <w:r w:rsidR="00146CCF" w:rsidRPr="0051490F">
        <w:rPr>
          <w:rFonts w:ascii="Arial" w:eastAsia="Arial" w:hAnsi="Arial" w:cs="Arial"/>
          <w:lang w:val="fr-CA"/>
        </w:rPr>
        <w:t>•</w:t>
      </w:r>
      <w:r w:rsidR="007E5133" w:rsidRPr="0051490F">
        <w:rPr>
          <w:rFonts w:ascii="Arial" w:eastAsia="Arial" w:hAnsi="Arial" w:cs="Arial"/>
          <w:lang w:val="fr-CA"/>
        </w:rPr>
        <w:t>ère</w:t>
      </w:r>
      <w:r w:rsidRPr="0051490F">
        <w:rPr>
          <w:rFonts w:ascii="Arial" w:eastAsia="Arial" w:hAnsi="Arial" w:cs="Arial"/>
          <w:lang w:val="fr-CA"/>
        </w:rPr>
        <w:t xml:space="preserve"> et au moins </w:t>
      </w:r>
      <w:r w:rsidR="007412C4" w:rsidRPr="0051490F">
        <w:rPr>
          <w:rFonts w:ascii="Arial" w:eastAsia="Arial" w:hAnsi="Arial" w:cs="Arial"/>
          <w:lang w:val="fr-CA"/>
        </w:rPr>
        <w:t>le•la président•e</w:t>
      </w:r>
      <w:r w:rsidRPr="0051490F">
        <w:rPr>
          <w:rFonts w:ascii="Arial" w:eastAsia="Arial" w:hAnsi="Arial" w:cs="Arial"/>
          <w:lang w:val="fr-CA"/>
        </w:rPr>
        <w:t xml:space="preserve"> ou vice-</w:t>
      </w:r>
      <w:r w:rsidR="007412C4" w:rsidRPr="0051490F">
        <w:rPr>
          <w:rFonts w:ascii="Arial" w:eastAsia="Arial" w:hAnsi="Arial" w:cs="Arial"/>
          <w:lang w:val="fr-CA"/>
        </w:rPr>
        <w:t xml:space="preserve">président•e. </w:t>
      </w:r>
    </w:p>
    <w:p w:rsidR="00AD757B" w:rsidRPr="0051490F" w:rsidRDefault="00AD757B" w:rsidP="00AD757B">
      <w:pPr>
        <w:pStyle w:val="ListParagraph"/>
        <w:numPr>
          <w:ilvl w:val="0"/>
          <w:numId w:val="21"/>
        </w:numPr>
        <w:spacing w:after="0" w:line="240" w:lineRule="auto"/>
        <w:ind w:right="-20"/>
        <w:rPr>
          <w:rFonts w:ascii="Arial" w:eastAsia="Arial" w:hAnsi="Arial" w:cs="Arial"/>
          <w:lang w:val="fr-CA"/>
        </w:rPr>
      </w:pPr>
      <w:r w:rsidRPr="0051490F">
        <w:rPr>
          <w:rFonts w:ascii="Arial" w:eastAsia="Arial" w:hAnsi="Arial" w:cs="Arial"/>
          <w:lang w:val="fr-CA"/>
        </w:rPr>
        <w:t xml:space="preserve">voit à ce que les documents ci-dessous soient affichés dans un délai opportun sur le site Internet de l’Association : </w:t>
      </w:r>
    </w:p>
    <w:p w:rsidR="00AD757B" w:rsidRPr="0051490F" w:rsidRDefault="00AD757B" w:rsidP="00AD757B">
      <w:pPr>
        <w:pStyle w:val="ListParagraph"/>
        <w:numPr>
          <w:ilvl w:val="0"/>
          <w:numId w:val="22"/>
        </w:numPr>
        <w:spacing w:after="0" w:line="240" w:lineRule="auto"/>
        <w:ind w:left="1134" w:right="-20"/>
        <w:rPr>
          <w:rFonts w:ascii="Arial" w:eastAsia="Arial" w:hAnsi="Arial" w:cs="Arial"/>
          <w:lang w:val="fr-CA"/>
        </w:rPr>
      </w:pPr>
      <w:r w:rsidRPr="0051490F">
        <w:rPr>
          <w:rFonts w:ascii="Arial" w:eastAsia="Arial" w:hAnsi="Arial" w:cs="Arial"/>
          <w:lang w:val="fr-CA"/>
        </w:rPr>
        <w:t>la constitution;</w:t>
      </w:r>
    </w:p>
    <w:p w:rsidR="00AD757B" w:rsidRPr="0051490F" w:rsidRDefault="00AD757B" w:rsidP="00AD757B">
      <w:pPr>
        <w:pStyle w:val="ListParagraph"/>
        <w:numPr>
          <w:ilvl w:val="0"/>
          <w:numId w:val="22"/>
        </w:numPr>
        <w:spacing w:after="0" w:line="240" w:lineRule="auto"/>
        <w:ind w:left="1134" w:right="-20"/>
        <w:rPr>
          <w:rFonts w:ascii="Cambria Math" w:eastAsia="Noto Sans Symbols" w:hAnsi="Cambria Math" w:cs="Cambria Math"/>
          <w:lang w:val="fr-CA"/>
        </w:rPr>
      </w:pPr>
      <w:r w:rsidRPr="0051490F">
        <w:rPr>
          <w:rFonts w:ascii="Arial" w:eastAsia="Arial" w:hAnsi="Arial" w:cs="Arial"/>
          <w:lang w:val="fr-CA"/>
        </w:rPr>
        <w:t>les états financiers de l’année précédente;</w:t>
      </w:r>
    </w:p>
    <w:p w:rsidR="00AD757B" w:rsidRPr="0051490F" w:rsidRDefault="00AD757B" w:rsidP="00AD757B">
      <w:pPr>
        <w:pStyle w:val="ListParagraph"/>
        <w:numPr>
          <w:ilvl w:val="0"/>
          <w:numId w:val="22"/>
        </w:numPr>
        <w:spacing w:after="0" w:line="240" w:lineRule="auto"/>
        <w:ind w:left="1134" w:right="-20"/>
        <w:rPr>
          <w:rFonts w:ascii="Arial" w:eastAsia="Arial" w:hAnsi="Arial" w:cs="Arial"/>
          <w:lang w:val="fr-CA"/>
        </w:rPr>
      </w:pPr>
      <w:r w:rsidRPr="0051490F">
        <w:rPr>
          <w:rFonts w:ascii="Arial" w:eastAsia="Arial" w:hAnsi="Arial" w:cs="Arial"/>
          <w:lang w:val="fr-CA"/>
        </w:rPr>
        <w:t>les états financiers pour le budget de l’année en cours;</w:t>
      </w:r>
    </w:p>
    <w:p w:rsidR="00AD757B" w:rsidRPr="0051490F" w:rsidRDefault="00AD757B" w:rsidP="00AD757B">
      <w:pPr>
        <w:pStyle w:val="ListParagraph"/>
        <w:numPr>
          <w:ilvl w:val="0"/>
          <w:numId w:val="22"/>
        </w:numPr>
        <w:spacing w:after="0" w:line="240" w:lineRule="auto"/>
        <w:ind w:left="1134" w:right="-20"/>
        <w:rPr>
          <w:rFonts w:ascii="Arial" w:eastAsia="Arial" w:hAnsi="Arial" w:cs="Arial"/>
          <w:lang w:val="fr-CA"/>
        </w:rPr>
      </w:pPr>
      <w:r w:rsidRPr="0051490F">
        <w:rPr>
          <w:rFonts w:ascii="Arial" w:eastAsia="Arial" w:hAnsi="Arial" w:cs="Arial"/>
          <w:lang w:val="fr-CA"/>
        </w:rPr>
        <w:t xml:space="preserve">les dates et ordres du jour des réunions à venir; </w:t>
      </w:r>
    </w:p>
    <w:p w:rsidR="00AD757B" w:rsidRPr="0051490F" w:rsidRDefault="00AD757B" w:rsidP="00AD757B">
      <w:pPr>
        <w:pStyle w:val="ListParagraph"/>
        <w:numPr>
          <w:ilvl w:val="0"/>
          <w:numId w:val="22"/>
        </w:numPr>
        <w:spacing w:after="0" w:line="240" w:lineRule="auto"/>
        <w:ind w:left="1134" w:right="-20"/>
        <w:rPr>
          <w:rFonts w:ascii="Arial" w:hAnsi="Arial" w:cs="Arial"/>
          <w:lang w:val="fr-CA"/>
        </w:rPr>
      </w:pPr>
      <w:r w:rsidRPr="0051490F">
        <w:rPr>
          <w:rFonts w:ascii="Arial" w:eastAsia="Arial" w:hAnsi="Arial" w:cs="Arial"/>
          <w:lang w:val="fr-CA"/>
        </w:rPr>
        <w:t>les décisions prises aux réunions du Comité exécutif</w:t>
      </w:r>
      <w:r>
        <w:rPr>
          <w:rFonts w:ascii="Arial" w:eastAsia="Arial" w:hAnsi="Arial" w:cs="Arial"/>
          <w:lang w:val="fr-CA"/>
        </w:rPr>
        <w:t xml:space="preserve"> </w:t>
      </w:r>
      <w:r w:rsidRPr="0051490F">
        <w:rPr>
          <w:rFonts w:ascii="Arial" w:eastAsia="Arial" w:hAnsi="Arial" w:cs="Arial"/>
          <w:lang w:val="fr-CA"/>
        </w:rPr>
        <w:t>et à l’A</w:t>
      </w:r>
      <w:r>
        <w:rPr>
          <w:rFonts w:ascii="Arial" w:eastAsia="Arial" w:hAnsi="Arial" w:cs="Arial"/>
          <w:lang w:val="fr-CA"/>
        </w:rPr>
        <w:t>GA</w:t>
      </w:r>
    </w:p>
    <w:p w:rsidR="00AD757B" w:rsidRPr="00AD757B" w:rsidRDefault="00AD757B" w:rsidP="00AD757B">
      <w:pPr>
        <w:spacing w:after="0" w:line="240" w:lineRule="auto"/>
        <w:ind w:right="-20"/>
        <w:outlineLvl w:val="0"/>
        <w:rPr>
          <w:rFonts w:ascii="Arial" w:eastAsia="Arial" w:hAnsi="Arial" w:cs="Arial"/>
          <w:lang w:val="fr-CA"/>
        </w:rPr>
      </w:pPr>
    </w:p>
    <w:p w:rsidR="00097EBF" w:rsidRPr="0051490F" w:rsidRDefault="00097EBF" w:rsidP="00777A65">
      <w:pPr>
        <w:spacing w:after="0" w:line="240" w:lineRule="auto"/>
        <w:ind w:left="1134" w:right="-20"/>
        <w:rPr>
          <w:rFonts w:ascii="Arial" w:eastAsia="Arial" w:hAnsi="Arial" w:cs="Arial"/>
          <w:lang w:val="fr-CA"/>
        </w:rPr>
      </w:pPr>
    </w:p>
    <w:p w:rsidR="00211DC0" w:rsidRPr="0051490F" w:rsidRDefault="007412C4" w:rsidP="00777A65">
      <w:pPr>
        <w:pStyle w:val="ListParagraph"/>
        <w:numPr>
          <w:ilvl w:val="0"/>
          <w:numId w:val="7"/>
        </w:numPr>
        <w:spacing w:after="0" w:line="240" w:lineRule="auto"/>
        <w:ind w:right="-20"/>
        <w:outlineLvl w:val="0"/>
        <w:rPr>
          <w:rFonts w:ascii="Arial" w:eastAsia="Arial" w:hAnsi="Arial" w:cs="Arial"/>
          <w:lang w:val="fr-CA"/>
        </w:rPr>
      </w:pPr>
      <w:r w:rsidRPr="0051490F">
        <w:rPr>
          <w:rFonts w:ascii="Arial" w:eastAsia="Arial" w:hAnsi="Arial" w:cs="Arial"/>
          <w:lang w:val="fr-CA"/>
        </w:rPr>
        <w:t>Le•la v</w:t>
      </w:r>
      <w:r w:rsidR="00516BED" w:rsidRPr="0051490F">
        <w:rPr>
          <w:rFonts w:ascii="Arial" w:eastAsia="Arial" w:hAnsi="Arial" w:cs="Arial"/>
          <w:lang w:val="fr-CA"/>
        </w:rPr>
        <w:t>ice-</w:t>
      </w:r>
      <w:r w:rsidR="00C13DAD" w:rsidRPr="0051490F">
        <w:rPr>
          <w:rFonts w:ascii="Arial" w:eastAsia="Arial" w:hAnsi="Arial" w:cs="Arial"/>
          <w:lang w:val="fr-CA"/>
        </w:rPr>
        <w:t>p</w:t>
      </w:r>
      <w:r w:rsidR="00401DCB" w:rsidRPr="0051490F">
        <w:rPr>
          <w:rFonts w:ascii="Arial" w:eastAsia="Arial" w:hAnsi="Arial" w:cs="Arial"/>
          <w:lang w:val="fr-CA"/>
        </w:rPr>
        <w:t>résident</w:t>
      </w:r>
      <w:r w:rsidRPr="0051490F">
        <w:rPr>
          <w:rFonts w:ascii="Arial" w:eastAsia="Arial" w:hAnsi="Arial" w:cs="Arial"/>
          <w:lang w:val="fr-CA"/>
        </w:rPr>
        <w:t>•e</w:t>
      </w:r>
    </w:p>
    <w:p w:rsidR="007412C4" w:rsidRPr="0051490F" w:rsidRDefault="007412C4" w:rsidP="00777A65">
      <w:pPr>
        <w:pStyle w:val="ListParagraph"/>
        <w:spacing w:after="0" w:line="240" w:lineRule="auto"/>
        <w:ind w:left="360" w:right="-20"/>
        <w:outlineLvl w:val="0"/>
        <w:rPr>
          <w:rFonts w:ascii="Arial" w:eastAsia="Arial" w:hAnsi="Arial" w:cs="Arial"/>
          <w:lang w:val="fr-CA"/>
        </w:rPr>
      </w:pPr>
    </w:p>
    <w:p w:rsidR="00211DC0" w:rsidRPr="0051490F" w:rsidRDefault="00051AA5" w:rsidP="00777A65">
      <w:pPr>
        <w:pStyle w:val="ListParagraph"/>
        <w:numPr>
          <w:ilvl w:val="0"/>
          <w:numId w:val="19"/>
        </w:numPr>
        <w:spacing w:after="0" w:line="240" w:lineRule="auto"/>
        <w:ind w:right="-20"/>
        <w:rPr>
          <w:rFonts w:ascii="Arial" w:eastAsia="Arial" w:hAnsi="Arial" w:cs="Arial"/>
          <w:lang w:val="fr-CA"/>
        </w:rPr>
      </w:pPr>
      <w:r w:rsidRPr="0051490F">
        <w:rPr>
          <w:rFonts w:ascii="Arial" w:eastAsia="Arial" w:hAnsi="Arial" w:cs="Arial"/>
          <w:lang w:val="fr-CA"/>
        </w:rPr>
        <w:t xml:space="preserve">exerce </w:t>
      </w:r>
      <w:r w:rsidR="00003BEA" w:rsidRPr="0051490F">
        <w:rPr>
          <w:rFonts w:ascii="Arial" w:eastAsia="Arial" w:hAnsi="Arial" w:cs="Arial"/>
          <w:lang w:val="fr-CA"/>
        </w:rPr>
        <w:t>les fonctions du</w:t>
      </w:r>
      <w:r w:rsidR="007412C4" w:rsidRPr="0051490F">
        <w:rPr>
          <w:rFonts w:ascii="Arial" w:eastAsia="Arial" w:hAnsi="Arial" w:cs="Arial"/>
          <w:lang w:val="fr-CA"/>
        </w:rPr>
        <w:t>•</w:t>
      </w:r>
      <w:r w:rsidR="00C13DAD" w:rsidRPr="0051490F">
        <w:rPr>
          <w:rFonts w:ascii="Arial" w:eastAsia="Arial" w:hAnsi="Arial" w:cs="Arial"/>
          <w:lang w:val="fr-CA"/>
        </w:rPr>
        <w:t>de la</w:t>
      </w:r>
      <w:r w:rsidR="007E5133" w:rsidRPr="0051490F">
        <w:rPr>
          <w:rFonts w:ascii="Arial" w:eastAsia="Arial" w:hAnsi="Arial" w:cs="Arial"/>
          <w:lang w:val="fr-CA"/>
        </w:rPr>
        <w:t xml:space="preserve"> </w:t>
      </w:r>
      <w:r w:rsidR="007412C4" w:rsidRPr="0051490F">
        <w:rPr>
          <w:rFonts w:ascii="Arial" w:eastAsia="Arial" w:hAnsi="Arial" w:cs="Arial"/>
          <w:lang w:val="fr-CA"/>
        </w:rPr>
        <w:t>p</w:t>
      </w:r>
      <w:r w:rsidR="00401DCB" w:rsidRPr="0051490F">
        <w:rPr>
          <w:rFonts w:ascii="Arial" w:eastAsia="Arial" w:hAnsi="Arial" w:cs="Arial"/>
          <w:lang w:val="fr-CA"/>
        </w:rPr>
        <w:t>résident</w:t>
      </w:r>
      <w:r w:rsidR="007412C4" w:rsidRPr="0051490F">
        <w:rPr>
          <w:rFonts w:ascii="Arial" w:eastAsia="Arial" w:hAnsi="Arial" w:cs="Arial"/>
          <w:lang w:val="fr-CA"/>
        </w:rPr>
        <w:t>•</w:t>
      </w:r>
      <w:r w:rsidR="007E5133" w:rsidRPr="0051490F">
        <w:rPr>
          <w:rFonts w:ascii="Arial" w:eastAsia="Arial" w:hAnsi="Arial" w:cs="Arial"/>
          <w:lang w:val="fr-CA"/>
        </w:rPr>
        <w:t>e</w:t>
      </w:r>
      <w:r w:rsidR="00003BEA" w:rsidRPr="0051490F">
        <w:rPr>
          <w:rFonts w:ascii="Arial" w:eastAsia="Arial" w:hAnsi="Arial" w:cs="Arial"/>
          <w:lang w:val="fr-CA"/>
        </w:rPr>
        <w:t xml:space="preserve"> lors de ses absences;</w:t>
      </w:r>
    </w:p>
    <w:p w:rsidR="00211DC0" w:rsidRPr="0051490F" w:rsidRDefault="00003BEA" w:rsidP="00777A65">
      <w:pPr>
        <w:pStyle w:val="ListParagraph"/>
        <w:numPr>
          <w:ilvl w:val="0"/>
          <w:numId w:val="19"/>
        </w:numPr>
        <w:tabs>
          <w:tab w:val="left" w:pos="1540"/>
        </w:tabs>
        <w:spacing w:after="0" w:line="240" w:lineRule="auto"/>
        <w:ind w:right="-20"/>
        <w:rPr>
          <w:rFonts w:ascii="Arial" w:eastAsia="Arial" w:hAnsi="Arial" w:cs="Arial"/>
          <w:lang w:val="fr-CA"/>
        </w:rPr>
      </w:pPr>
      <w:r w:rsidRPr="0051490F">
        <w:rPr>
          <w:rFonts w:ascii="Arial" w:eastAsia="Arial" w:hAnsi="Arial" w:cs="Arial"/>
          <w:lang w:val="fr-CA"/>
        </w:rPr>
        <w:t xml:space="preserve">prépare un plan d’action annuel pour l’Association; </w:t>
      </w:r>
    </w:p>
    <w:p w:rsidR="00003BEA" w:rsidRPr="0051490F" w:rsidRDefault="00003BEA" w:rsidP="00777A65">
      <w:pPr>
        <w:pStyle w:val="ListParagraph"/>
        <w:numPr>
          <w:ilvl w:val="0"/>
          <w:numId w:val="19"/>
        </w:numPr>
        <w:tabs>
          <w:tab w:val="left" w:pos="1540"/>
        </w:tabs>
        <w:spacing w:after="0" w:line="240" w:lineRule="auto"/>
        <w:ind w:right="-20"/>
        <w:rPr>
          <w:rFonts w:ascii="Arial" w:eastAsia="Arial" w:hAnsi="Arial" w:cs="Arial"/>
          <w:lang w:val="fr-CA"/>
        </w:rPr>
      </w:pPr>
      <w:r w:rsidRPr="0051490F">
        <w:rPr>
          <w:rFonts w:ascii="Arial" w:eastAsia="Arial" w:hAnsi="Arial" w:cs="Arial"/>
          <w:lang w:val="fr-CA"/>
        </w:rPr>
        <w:t>s’assure que l’Association reçoive l’information appropriée et que la publicité des activités soit bien transmise;</w:t>
      </w:r>
      <w:r w:rsidR="00146CCF" w:rsidRPr="0051490F">
        <w:rPr>
          <w:rFonts w:ascii="Arial" w:eastAsia="Arial" w:hAnsi="Arial" w:cs="Arial"/>
          <w:lang w:val="fr-CA"/>
        </w:rPr>
        <w:t xml:space="preserve"> </w:t>
      </w:r>
    </w:p>
    <w:p w:rsidR="00211DC0" w:rsidRPr="0051490F" w:rsidRDefault="00003BEA" w:rsidP="00777A65">
      <w:pPr>
        <w:pStyle w:val="ListParagraph"/>
        <w:numPr>
          <w:ilvl w:val="0"/>
          <w:numId w:val="19"/>
        </w:numPr>
        <w:tabs>
          <w:tab w:val="left" w:pos="1540"/>
        </w:tabs>
        <w:spacing w:after="0" w:line="240" w:lineRule="auto"/>
        <w:ind w:right="-20"/>
        <w:rPr>
          <w:rFonts w:ascii="Arial" w:eastAsia="Arial" w:hAnsi="Arial" w:cs="Arial"/>
          <w:lang w:val="fr-CA"/>
        </w:rPr>
      </w:pPr>
      <w:r w:rsidRPr="0051490F">
        <w:rPr>
          <w:rFonts w:ascii="Arial" w:eastAsia="Arial" w:hAnsi="Arial" w:cs="Arial"/>
          <w:lang w:val="fr-CA"/>
        </w:rPr>
        <w:t xml:space="preserve">complète les fonctions qui </w:t>
      </w:r>
      <w:r w:rsidR="0053332C" w:rsidRPr="0051490F">
        <w:rPr>
          <w:rFonts w:ascii="Arial" w:eastAsia="Arial" w:hAnsi="Arial" w:cs="Arial"/>
          <w:lang w:val="fr-CA"/>
        </w:rPr>
        <w:t xml:space="preserve">lui sont confiées </w:t>
      </w:r>
      <w:r w:rsidRPr="0051490F">
        <w:rPr>
          <w:rFonts w:ascii="Arial" w:eastAsia="Arial" w:hAnsi="Arial" w:cs="Arial"/>
          <w:lang w:val="fr-CA"/>
        </w:rPr>
        <w:t xml:space="preserve">par </w:t>
      </w:r>
      <w:r w:rsidR="007412C4" w:rsidRPr="0051490F">
        <w:rPr>
          <w:rFonts w:ascii="Arial" w:eastAsia="Arial" w:hAnsi="Arial" w:cs="Arial"/>
          <w:lang w:val="fr-CA"/>
        </w:rPr>
        <w:t>le•la président•e</w:t>
      </w:r>
      <w:r w:rsidR="0053332C" w:rsidRPr="0051490F">
        <w:rPr>
          <w:rFonts w:ascii="Arial" w:eastAsia="Arial" w:hAnsi="Arial" w:cs="Arial"/>
          <w:lang w:val="fr-CA"/>
        </w:rPr>
        <w:t>.</w:t>
      </w:r>
    </w:p>
    <w:p w:rsidR="00211DC0" w:rsidRPr="0051490F" w:rsidRDefault="00211DC0" w:rsidP="00777A65">
      <w:pPr>
        <w:spacing w:after="0" w:line="240" w:lineRule="auto"/>
        <w:ind w:right="-20"/>
        <w:rPr>
          <w:rFonts w:ascii="Arial" w:hAnsi="Arial" w:cs="Arial"/>
          <w:lang w:val="fr-CA"/>
        </w:rPr>
      </w:pPr>
    </w:p>
    <w:p w:rsidR="00211DC0" w:rsidRPr="0051490F" w:rsidRDefault="007E5133" w:rsidP="00777A65">
      <w:pPr>
        <w:pStyle w:val="ListParagraph"/>
        <w:numPr>
          <w:ilvl w:val="0"/>
          <w:numId w:val="7"/>
        </w:numPr>
        <w:tabs>
          <w:tab w:val="left" w:pos="1180"/>
        </w:tabs>
        <w:spacing w:after="0" w:line="240" w:lineRule="auto"/>
        <w:ind w:right="-20"/>
        <w:rPr>
          <w:rFonts w:ascii="Arial" w:eastAsia="Arial" w:hAnsi="Arial" w:cs="Arial"/>
          <w:lang w:val="fr-CA"/>
        </w:rPr>
      </w:pPr>
      <w:r w:rsidRPr="0051490F">
        <w:rPr>
          <w:rFonts w:ascii="Arial" w:eastAsia="Arial" w:hAnsi="Arial" w:cs="Arial"/>
          <w:lang w:val="fr-CA"/>
        </w:rPr>
        <w:t>Le</w:t>
      </w:r>
      <w:r w:rsidR="007412C4" w:rsidRPr="0051490F">
        <w:rPr>
          <w:rFonts w:ascii="Arial" w:eastAsia="Arial" w:hAnsi="Arial" w:cs="Arial"/>
          <w:lang w:val="fr-CA"/>
        </w:rPr>
        <w:t>•la</w:t>
      </w:r>
      <w:r w:rsidRPr="0051490F">
        <w:rPr>
          <w:rFonts w:ascii="Arial" w:eastAsia="Arial" w:hAnsi="Arial" w:cs="Arial"/>
          <w:lang w:val="fr-CA"/>
        </w:rPr>
        <w:t xml:space="preserve"> secrétaire</w:t>
      </w:r>
    </w:p>
    <w:p w:rsidR="007412C4" w:rsidRPr="0051490F" w:rsidRDefault="007412C4" w:rsidP="00777A65">
      <w:pPr>
        <w:pStyle w:val="ListParagraph"/>
        <w:tabs>
          <w:tab w:val="left" w:pos="1180"/>
        </w:tabs>
        <w:spacing w:after="0" w:line="240" w:lineRule="auto"/>
        <w:ind w:left="360" w:right="-20"/>
        <w:rPr>
          <w:rFonts w:ascii="Arial" w:eastAsia="Arial" w:hAnsi="Arial" w:cs="Arial"/>
          <w:lang w:val="fr-CA"/>
        </w:rPr>
      </w:pPr>
    </w:p>
    <w:p w:rsidR="00401DCB" w:rsidRPr="0051490F" w:rsidRDefault="00401DCB" w:rsidP="00777A65">
      <w:pPr>
        <w:pStyle w:val="ListParagraph"/>
        <w:numPr>
          <w:ilvl w:val="0"/>
          <w:numId w:val="21"/>
        </w:numPr>
        <w:spacing w:after="0" w:line="240" w:lineRule="auto"/>
        <w:ind w:right="-20"/>
        <w:rPr>
          <w:rFonts w:ascii="Arial" w:eastAsia="Arial" w:hAnsi="Arial" w:cs="Arial"/>
          <w:lang w:val="fr-CA"/>
        </w:rPr>
      </w:pPr>
      <w:r w:rsidRPr="0051490F">
        <w:rPr>
          <w:rFonts w:ascii="Arial" w:eastAsia="Arial" w:hAnsi="Arial" w:cs="Arial"/>
          <w:lang w:val="fr-CA"/>
        </w:rPr>
        <w:t>tient les registres de présences ainsi que les comptes rendus des délibérations de chaque A</w:t>
      </w:r>
      <w:r w:rsidR="00AD757B">
        <w:rPr>
          <w:rFonts w:ascii="Arial" w:eastAsia="Arial" w:hAnsi="Arial" w:cs="Arial"/>
          <w:lang w:val="fr-CA"/>
        </w:rPr>
        <w:t>GA e</w:t>
      </w:r>
      <w:r w:rsidRPr="0051490F">
        <w:rPr>
          <w:rFonts w:ascii="Arial" w:eastAsia="Arial" w:hAnsi="Arial" w:cs="Arial"/>
          <w:lang w:val="fr-CA"/>
        </w:rPr>
        <w:t xml:space="preserve">t des réunions du Comité </w:t>
      </w:r>
      <w:r w:rsidR="004F4780" w:rsidRPr="0051490F">
        <w:rPr>
          <w:rFonts w:ascii="Arial" w:eastAsia="Arial" w:hAnsi="Arial" w:cs="Arial"/>
          <w:lang w:val="fr-CA"/>
        </w:rPr>
        <w:t>e</w:t>
      </w:r>
      <w:r w:rsidR="00B6063D" w:rsidRPr="0051490F">
        <w:rPr>
          <w:rFonts w:ascii="Arial" w:eastAsia="Arial" w:hAnsi="Arial" w:cs="Arial"/>
          <w:lang w:val="fr-CA"/>
        </w:rPr>
        <w:t>xécutif</w:t>
      </w:r>
      <w:r w:rsidRPr="0051490F">
        <w:rPr>
          <w:rFonts w:ascii="Arial" w:eastAsia="Arial" w:hAnsi="Arial" w:cs="Arial"/>
          <w:lang w:val="fr-CA"/>
        </w:rPr>
        <w:t>;</w:t>
      </w:r>
    </w:p>
    <w:p w:rsidR="00211DC0" w:rsidRPr="0051490F" w:rsidRDefault="00401DCB" w:rsidP="00777A65">
      <w:pPr>
        <w:pStyle w:val="ListParagraph"/>
        <w:numPr>
          <w:ilvl w:val="0"/>
          <w:numId w:val="21"/>
        </w:numPr>
        <w:spacing w:after="0" w:line="240" w:lineRule="auto"/>
        <w:ind w:right="-20"/>
        <w:rPr>
          <w:rFonts w:ascii="Arial" w:eastAsia="Arial" w:hAnsi="Arial" w:cs="Arial"/>
          <w:lang w:val="fr-CA"/>
        </w:rPr>
      </w:pPr>
      <w:r w:rsidRPr="0051490F">
        <w:rPr>
          <w:rFonts w:ascii="Arial" w:eastAsia="Arial" w:hAnsi="Arial" w:cs="Arial"/>
          <w:lang w:val="fr-CA"/>
        </w:rPr>
        <w:t>donne accès au</w:t>
      </w:r>
      <w:r w:rsidR="00AD757B">
        <w:rPr>
          <w:rFonts w:ascii="Arial" w:eastAsia="Arial" w:hAnsi="Arial" w:cs="Arial"/>
          <w:lang w:val="fr-CA"/>
        </w:rPr>
        <w:t>x</w:t>
      </w:r>
      <w:r w:rsidRPr="0051490F">
        <w:rPr>
          <w:rFonts w:ascii="Arial" w:eastAsia="Arial" w:hAnsi="Arial" w:cs="Arial"/>
          <w:lang w:val="fr-CA"/>
        </w:rPr>
        <w:t xml:space="preserve"> compte rendus des réunions aux membres sur demande ou au plus tard à la prochaine A</w:t>
      </w:r>
      <w:r w:rsidR="00AD757B">
        <w:rPr>
          <w:rFonts w:ascii="Arial" w:eastAsia="Arial" w:hAnsi="Arial" w:cs="Arial"/>
          <w:lang w:val="fr-CA"/>
        </w:rPr>
        <w:t>GA</w:t>
      </w:r>
      <w:r w:rsidRPr="0051490F">
        <w:rPr>
          <w:rFonts w:ascii="Arial" w:eastAsia="Arial" w:hAnsi="Arial" w:cs="Arial"/>
          <w:lang w:val="fr-CA"/>
        </w:rPr>
        <w:t xml:space="preserve">; </w:t>
      </w:r>
    </w:p>
    <w:p w:rsidR="00211DC0" w:rsidRPr="0051490F" w:rsidRDefault="00401DCB" w:rsidP="00777A65">
      <w:pPr>
        <w:pStyle w:val="ListParagraph"/>
        <w:numPr>
          <w:ilvl w:val="0"/>
          <w:numId w:val="21"/>
        </w:numPr>
        <w:spacing w:after="0" w:line="240" w:lineRule="auto"/>
        <w:ind w:right="-20"/>
        <w:outlineLvl w:val="0"/>
        <w:rPr>
          <w:rFonts w:ascii="Arial" w:eastAsia="Arial" w:hAnsi="Arial" w:cs="Arial"/>
          <w:lang w:val="fr-CA"/>
        </w:rPr>
      </w:pPr>
      <w:r w:rsidRPr="0051490F">
        <w:rPr>
          <w:rFonts w:ascii="Arial" w:eastAsia="Arial" w:hAnsi="Arial" w:cs="Arial"/>
          <w:lang w:val="fr-CA"/>
        </w:rPr>
        <w:t xml:space="preserve">voit à </w:t>
      </w:r>
      <w:r w:rsidR="00AD757B">
        <w:rPr>
          <w:rFonts w:ascii="Arial" w:eastAsia="Arial" w:hAnsi="Arial" w:cs="Arial"/>
          <w:lang w:val="fr-CA"/>
        </w:rPr>
        <w:t xml:space="preserve">l’approbation des </w:t>
      </w:r>
      <w:r w:rsidRPr="0051490F">
        <w:rPr>
          <w:rFonts w:ascii="Arial" w:eastAsia="Arial" w:hAnsi="Arial" w:cs="Arial"/>
          <w:lang w:val="fr-CA"/>
        </w:rPr>
        <w:t xml:space="preserve">comptes rendus des réunions par le Comité </w:t>
      </w:r>
      <w:r w:rsidR="004F4780" w:rsidRPr="0051490F">
        <w:rPr>
          <w:rFonts w:ascii="Arial" w:eastAsia="Arial" w:hAnsi="Arial" w:cs="Arial"/>
          <w:lang w:val="fr-CA"/>
        </w:rPr>
        <w:t>e</w:t>
      </w:r>
      <w:r w:rsidR="00B6063D" w:rsidRPr="0051490F">
        <w:rPr>
          <w:rFonts w:ascii="Arial" w:eastAsia="Arial" w:hAnsi="Arial" w:cs="Arial"/>
          <w:lang w:val="fr-CA"/>
        </w:rPr>
        <w:t>xécutif</w:t>
      </w:r>
      <w:r w:rsidRPr="0051490F">
        <w:rPr>
          <w:rFonts w:ascii="Arial" w:eastAsia="Arial" w:hAnsi="Arial" w:cs="Arial"/>
          <w:lang w:val="fr-CA"/>
        </w:rPr>
        <w:t xml:space="preserve">; </w:t>
      </w:r>
    </w:p>
    <w:p w:rsidR="00211DC0" w:rsidRPr="0051490F" w:rsidRDefault="00401DCB" w:rsidP="00777A65">
      <w:pPr>
        <w:pStyle w:val="ListParagraph"/>
        <w:numPr>
          <w:ilvl w:val="0"/>
          <w:numId w:val="21"/>
        </w:numPr>
        <w:spacing w:after="0" w:line="240" w:lineRule="auto"/>
        <w:ind w:right="-20"/>
        <w:rPr>
          <w:rFonts w:ascii="Arial" w:eastAsia="Arial" w:hAnsi="Arial" w:cs="Arial"/>
          <w:lang w:val="fr-CA"/>
        </w:rPr>
      </w:pPr>
      <w:r w:rsidRPr="0051490F">
        <w:rPr>
          <w:rFonts w:ascii="Arial" w:eastAsia="Arial" w:hAnsi="Arial" w:cs="Arial"/>
          <w:lang w:val="fr-CA"/>
        </w:rPr>
        <w:t xml:space="preserve">prépare l’ordre du jour, en consultation avec </w:t>
      </w:r>
      <w:r w:rsidR="007412C4" w:rsidRPr="0051490F">
        <w:rPr>
          <w:rFonts w:ascii="Arial" w:eastAsia="Arial" w:hAnsi="Arial" w:cs="Arial"/>
          <w:lang w:val="fr-CA"/>
        </w:rPr>
        <w:t>le•la président•e</w:t>
      </w:r>
      <w:r w:rsidRPr="0051490F">
        <w:rPr>
          <w:rFonts w:ascii="Arial" w:eastAsia="Arial" w:hAnsi="Arial" w:cs="Arial"/>
          <w:lang w:val="fr-CA"/>
        </w:rPr>
        <w:t xml:space="preserve">, pour la prochaine réunion; </w:t>
      </w:r>
    </w:p>
    <w:p w:rsidR="00401DCB" w:rsidRPr="0051490F" w:rsidRDefault="00401DCB" w:rsidP="00777A65">
      <w:pPr>
        <w:pStyle w:val="ListParagraph"/>
        <w:numPr>
          <w:ilvl w:val="0"/>
          <w:numId w:val="21"/>
        </w:numPr>
        <w:spacing w:after="0" w:line="240" w:lineRule="auto"/>
        <w:ind w:right="-20"/>
        <w:outlineLvl w:val="0"/>
        <w:rPr>
          <w:rFonts w:ascii="Arial" w:eastAsia="Arial" w:hAnsi="Arial" w:cs="Arial"/>
          <w:lang w:val="fr-CA"/>
        </w:rPr>
      </w:pPr>
      <w:r w:rsidRPr="0051490F">
        <w:rPr>
          <w:rFonts w:ascii="Arial" w:eastAsia="Arial" w:hAnsi="Arial" w:cs="Arial"/>
          <w:lang w:val="fr-CA"/>
        </w:rPr>
        <w:t>conserve une copie des lettres patentes, des lettres patentes supplémentaires, des  règlements de l'organisation, des résolutions spéciales, et du sceau corporatif</w:t>
      </w:r>
      <w:r w:rsidR="001B1441" w:rsidRPr="0051490F">
        <w:rPr>
          <w:rFonts w:ascii="Arial" w:eastAsia="Arial" w:hAnsi="Arial" w:cs="Arial"/>
          <w:lang w:val="fr-CA"/>
        </w:rPr>
        <w:t xml:space="preserve">; </w:t>
      </w:r>
    </w:p>
    <w:p w:rsidR="00211DC0" w:rsidRPr="0051490F" w:rsidRDefault="00401DCB" w:rsidP="00777A65">
      <w:pPr>
        <w:pStyle w:val="ListParagraph"/>
        <w:numPr>
          <w:ilvl w:val="0"/>
          <w:numId w:val="21"/>
        </w:numPr>
        <w:spacing w:after="0" w:line="240" w:lineRule="auto"/>
        <w:ind w:right="-20"/>
        <w:rPr>
          <w:rFonts w:ascii="Arial" w:eastAsia="Arial" w:hAnsi="Arial" w:cs="Arial"/>
          <w:lang w:val="fr-CA"/>
        </w:rPr>
      </w:pPr>
      <w:r w:rsidRPr="0051490F">
        <w:rPr>
          <w:rFonts w:ascii="Arial" w:eastAsia="Arial" w:hAnsi="Arial" w:cs="Arial"/>
          <w:lang w:val="fr-CA"/>
        </w:rPr>
        <w:t xml:space="preserve"> </w:t>
      </w:r>
      <w:r w:rsidR="001B1441" w:rsidRPr="0051490F">
        <w:rPr>
          <w:rFonts w:ascii="Arial" w:eastAsia="Arial" w:hAnsi="Arial" w:cs="Arial"/>
          <w:lang w:val="fr-CA"/>
        </w:rPr>
        <w:t xml:space="preserve">tient un registre de tous les membres de l’Association qui ont été présents aux réunions; </w:t>
      </w:r>
    </w:p>
    <w:p w:rsidR="001B1441" w:rsidRPr="0051490F" w:rsidRDefault="001B1441" w:rsidP="00777A65">
      <w:pPr>
        <w:pStyle w:val="ListParagraph"/>
        <w:numPr>
          <w:ilvl w:val="0"/>
          <w:numId w:val="21"/>
        </w:numPr>
        <w:spacing w:after="0" w:line="240" w:lineRule="auto"/>
        <w:ind w:right="-20"/>
        <w:rPr>
          <w:rFonts w:ascii="Arial" w:eastAsia="Arial" w:hAnsi="Arial" w:cs="Arial"/>
          <w:lang w:val="fr-CA"/>
        </w:rPr>
      </w:pPr>
      <w:r w:rsidRPr="0051490F">
        <w:rPr>
          <w:rFonts w:ascii="Arial" w:eastAsia="Arial" w:hAnsi="Arial" w:cs="Arial"/>
          <w:lang w:val="fr-CA"/>
        </w:rPr>
        <w:t xml:space="preserve">prépare la </w:t>
      </w:r>
      <w:r w:rsidR="0066058E" w:rsidRPr="0051490F">
        <w:rPr>
          <w:rFonts w:ascii="Arial" w:eastAsia="Arial" w:hAnsi="Arial" w:cs="Arial"/>
          <w:lang w:val="fr-CA"/>
        </w:rPr>
        <w:t>correspondance</w:t>
      </w:r>
      <w:r w:rsidRPr="0051490F">
        <w:rPr>
          <w:rFonts w:ascii="Arial" w:eastAsia="Arial" w:hAnsi="Arial" w:cs="Arial"/>
          <w:lang w:val="fr-CA"/>
        </w:rPr>
        <w:t xml:space="preserve"> tel que demandé par</w:t>
      </w:r>
      <w:r w:rsidR="00AD757B">
        <w:rPr>
          <w:rFonts w:ascii="Arial" w:eastAsia="Arial" w:hAnsi="Arial" w:cs="Arial"/>
          <w:lang w:val="fr-CA"/>
        </w:rPr>
        <w:t xml:space="preserve"> le Président ou son remplaçant.</w:t>
      </w:r>
    </w:p>
    <w:p w:rsidR="007D175D" w:rsidRPr="0051490F" w:rsidRDefault="007D175D" w:rsidP="00777A65">
      <w:pPr>
        <w:pStyle w:val="ListParagraph"/>
        <w:spacing w:after="0" w:line="240" w:lineRule="auto"/>
        <w:ind w:left="1134" w:right="-20"/>
        <w:rPr>
          <w:rFonts w:ascii="Arial" w:hAnsi="Arial" w:cs="Arial"/>
          <w:lang w:val="fr-CA"/>
        </w:rPr>
      </w:pPr>
    </w:p>
    <w:p w:rsidR="007412C4" w:rsidRPr="0051490F" w:rsidRDefault="007E5133" w:rsidP="00777A65">
      <w:pPr>
        <w:pStyle w:val="ListParagraph"/>
        <w:numPr>
          <w:ilvl w:val="0"/>
          <w:numId w:val="7"/>
        </w:numPr>
        <w:spacing w:after="0" w:line="240" w:lineRule="auto"/>
        <w:ind w:right="-20"/>
        <w:rPr>
          <w:rFonts w:ascii="Arial" w:eastAsia="Arial" w:hAnsi="Arial" w:cs="Arial"/>
          <w:lang w:val="fr-CA"/>
        </w:rPr>
      </w:pPr>
      <w:r w:rsidRPr="0051490F">
        <w:rPr>
          <w:rFonts w:ascii="Arial" w:eastAsia="Arial" w:hAnsi="Arial" w:cs="Arial"/>
          <w:lang w:val="fr-CA"/>
        </w:rPr>
        <w:t>Le</w:t>
      </w:r>
      <w:r w:rsidR="007412C4" w:rsidRPr="0051490F">
        <w:rPr>
          <w:rFonts w:ascii="Arial" w:eastAsia="Arial" w:hAnsi="Arial" w:cs="Arial"/>
          <w:lang w:val="fr-CA"/>
        </w:rPr>
        <w:t>•</w:t>
      </w:r>
      <w:r w:rsidRPr="0051490F">
        <w:rPr>
          <w:rFonts w:ascii="Arial" w:eastAsia="Arial" w:hAnsi="Arial" w:cs="Arial"/>
          <w:lang w:val="fr-CA"/>
        </w:rPr>
        <w:t>la trésorier</w:t>
      </w:r>
      <w:r w:rsidR="007412C4" w:rsidRPr="0051490F">
        <w:rPr>
          <w:rFonts w:ascii="Arial" w:eastAsia="Arial" w:hAnsi="Arial" w:cs="Arial"/>
          <w:lang w:val="fr-CA"/>
        </w:rPr>
        <w:t>•</w:t>
      </w:r>
      <w:r w:rsidRPr="0051490F">
        <w:rPr>
          <w:rFonts w:ascii="Arial" w:eastAsia="Arial" w:hAnsi="Arial" w:cs="Arial"/>
          <w:lang w:val="fr-CA"/>
        </w:rPr>
        <w:t>ère</w:t>
      </w:r>
    </w:p>
    <w:p w:rsidR="00211DC0" w:rsidRPr="0051490F" w:rsidRDefault="007D175D" w:rsidP="00777A65">
      <w:pPr>
        <w:pStyle w:val="ListParagraph"/>
        <w:spacing w:after="0" w:line="240" w:lineRule="auto"/>
        <w:ind w:left="360" w:right="-20"/>
        <w:rPr>
          <w:rFonts w:ascii="Arial" w:eastAsia="Arial" w:hAnsi="Arial" w:cs="Arial"/>
          <w:lang w:val="fr-CA"/>
        </w:rPr>
      </w:pPr>
      <w:r w:rsidRPr="0051490F">
        <w:rPr>
          <w:rFonts w:ascii="Arial" w:eastAsia="Arial" w:hAnsi="Arial" w:cs="Arial"/>
          <w:lang w:val="fr-CA"/>
        </w:rPr>
        <w:t xml:space="preserve"> </w:t>
      </w:r>
    </w:p>
    <w:p w:rsidR="00211DC0" w:rsidRPr="0051490F" w:rsidRDefault="001B1441" w:rsidP="00777A65">
      <w:pPr>
        <w:pStyle w:val="ListParagraph"/>
        <w:numPr>
          <w:ilvl w:val="0"/>
          <w:numId w:val="23"/>
        </w:numPr>
        <w:tabs>
          <w:tab w:val="left" w:pos="1540"/>
        </w:tabs>
        <w:spacing w:after="0" w:line="240" w:lineRule="auto"/>
        <w:ind w:right="-20"/>
        <w:rPr>
          <w:rFonts w:ascii="Arial" w:eastAsia="Arial" w:hAnsi="Arial" w:cs="Arial"/>
          <w:lang w:val="fr-CA"/>
        </w:rPr>
      </w:pPr>
      <w:r w:rsidRPr="0051490F">
        <w:rPr>
          <w:rFonts w:ascii="Arial" w:eastAsia="Arial" w:hAnsi="Arial" w:cs="Arial"/>
          <w:lang w:val="fr-CA"/>
        </w:rPr>
        <w:t xml:space="preserve">dépose toutes les sommes reçues </w:t>
      </w:r>
      <w:r w:rsidR="00AD757B">
        <w:rPr>
          <w:rFonts w:ascii="Arial" w:eastAsia="Arial" w:hAnsi="Arial" w:cs="Arial"/>
          <w:lang w:val="fr-CA"/>
        </w:rPr>
        <w:t>par</w:t>
      </w:r>
      <w:r w:rsidRPr="0051490F">
        <w:rPr>
          <w:rFonts w:ascii="Arial" w:eastAsia="Arial" w:hAnsi="Arial" w:cs="Arial"/>
          <w:lang w:val="fr-CA"/>
        </w:rPr>
        <w:t xml:space="preserve"> l’Association dans un compte bancaire </w:t>
      </w:r>
      <w:r w:rsidR="000C536E" w:rsidRPr="0051490F">
        <w:rPr>
          <w:rFonts w:ascii="Arial" w:eastAsia="Arial" w:hAnsi="Arial" w:cs="Arial"/>
          <w:lang w:val="fr-CA"/>
        </w:rPr>
        <w:t xml:space="preserve">à </w:t>
      </w:r>
      <w:r w:rsidRPr="0051490F">
        <w:rPr>
          <w:rFonts w:ascii="Arial" w:eastAsia="Arial" w:hAnsi="Arial" w:cs="Arial"/>
          <w:lang w:val="fr-CA"/>
        </w:rPr>
        <w:t xml:space="preserve">deux signatures </w:t>
      </w:r>
      <w:r w:rsidR="00AD757B">
        <w:rPr>
          <w:rFonts w:ascii="Arial" w:eastAsia="Arial" w:hAnsi="Arial" w:cs="Arial"/>
          <w:lang w:val="fr-CA"/>
        </w:rPr>
        <w:t xml:space="preserve">et </w:t>
      </w:r>
      <w:r w:rsidRPr="0051490F">
        <w:rPr>
          <w:rFonts w:ascii="Arial" w:eastAsia="Arial" w:hAnsi="Arial" w:cs="Arial"/>
          <w:lang w:val="fr-CA"/>
        </w:rPr>
        <w:t xml:space="preserve">effectue les dépôts au nom de l’Association à </w:t>
      </w:r>
      <w:r w:rsidR="00AD757B">
        <w:rPr>
          <w:rFonts w:ascii="Arial" w:eastAsia="Arial" w:hAnsi="Arial" w:cs="Arial"/>
          <w:lang w:val="fr-CA"/>
        </w:rPr>
        <w:t xml:space="preserve">une </w:t>
      </w:r>
      <w:r w:rsidRPr="0051490F">
        <w:rPr>
          <w:rFonts w:ascii="Arial" w:eastAsia="Arial" w:hAnsi="Arial" w:cs="Arial"/>
          <w:lang w:val="fr-CA"/>
        </w:rPr>
        <w:t>banque à charte canadienne ou une caisse populaire;</w:t>
      </w:r>
    </w:p>
    <w:p w:rsidR="000C536E" w:rsidRPr="0051490F" w:rsidRDefault="000C536E" w:rsidP="00777A65">
      <w:pPr>
        <w:pStyle w:val="ListParagraph"/>
        <w:numPr>
          <w:ilvl w:val="0"/>
          <w:numId w:val="23"/>
        </w:numPr>
        <w:tabs>
          <w:tab w:val="left" w:pos="1540"/>
        </w:tabs>
        <w:spacing w:after="0" w:line="240" w:lineRule="auto"/>
        <w:ind w:right="-20"/>
        <w:rPr>
          <w:rFonts w:ascii="Arial" w:eastAsia="Arial" w:hAnsi="Arial" w:cs="Arial"/>
          <w:lang w:val="fr-CA"/>
        </w:rPr>
      </w:pPr>
      <w:r w:rsidRPr="0051490F">
        <w:rPr>
          <w:rFonts w:ascii="Arial" w:eastAsia="Arial" w:hAnsi="Arial" w:cs="Arial"/>
          <w:lang w:val="fr-CA"/>
        </w:rPr>
        <w:t>enregistre toutes les transactions financières dans les livres comptables de l’Association;</w:t>
      </w:r>
    </w:p>
    <w:p w:rsidR="000C536E" w:rsidRPr="0051490F" w:rsidRDefault="000C536E" w:rsidP="00777A65">
      <w:pPr>
        <w:pStyle w:val="ListParagraph"/>
        <w:numPr>
          <w:ilvl w:val="0"/>
          <w:numId w:val="23"/>
        </w:numPr>
        <w:tabs>
          <w:tab w:val="left" w:pos="1540"/>
        </w:tabs>
        <w:spacing w:after="0" w:line="240" w:lineRule="auto"/>
        <w:ind w:right="-20"/>
        <w:rPr>
          <w:rFonts w:ascii="Arial" w:eastAsia="Arial" w:hAnsi="Arial" w:cs="Arial"/>
          <w:lang w:val="fr-CA"/>
        </w:rPr>
      </w:pPr>
      <w:r w:rsidRPr="0051490F">
        <w:rPr>
          <w:rFonts w:ascii="Arial" w:eastAsia="Arial" w:hAnsi="Arial" w:cs="Arial"/>
          <w:lang w:val="fr-CA"/>
        </w:rPr>
        <w:t>conserve tous les dossiers financiers et reçus;</w:t>
      </w:r>
    </w:p>
    <w:p w:rsidR="00345D07" w:rsidRPr="0051490F" w:rsidRDefault="00345D07" w:rsidP="00777A65">
      <w:pPr>
        <w:pStyle w:val="ListParagraph"/>
        <w:numPr>
          <w:ilvl w:val="0"/>
          <w:numId w:val="23"/>
        </w:numPr>
        <w:tabs>
          <w:tab w:val="left" w:pos="1540"/>
        </w:tabs>
        <w:spacing w:after="0" w:line="240" w:lineRule="auto"/>
        <w:ind w:right="-20"/>
        <w:rPr>
          <w:rFonts w:ascii="Arial" w:eastAsia="Arial" w:hAnsi="Arial" w:cs="Arial"/>
          <w:lang w:val="fr-CA"/>
        </w:rPr>
      </w:pPr>
      <w:r w:rsidRPr="0051490F">
        <w:rPr>
          <w:rFonts w:ascii="Arial" w:eastAsia="Arial" w:hAnsi="Arial" w:cs="Arial"/>
          <w:lang w:val="fr-CA"/>
        </w:rPr>
        <w:t>prépare les états financiers annuels;</w:t>
      </w:r>
    </w:p>
    <w:p w:rsidR="00211DC0" w:rsidRPr="0051490F" w:rsidRDefault="00345D07" w:rsidP="00777A65">
      <w:pPr>
        <w:pStyle w:val="ListParagraph"/>
        <w:numPr>
          <w:ilvl w:val="0"/>
          <w:numId w:val="23"/>
        </w:numPr>
        <w:tabs>
          <w:tab w:val="left" w:pos="1540"/>
        </w:tabs>
        <w:spacing w:after="0" w:line="240" w:lineRule="auto"/>
        <w:ind w:right="-20"/>
        <w:rPr>
          <w:rFonts w:ascii="Arial" w:eastAsia="Arial" w:hAnsi="Arial" w:cs="Arial"/>
          <w:lang w:val="fr-CA"/>
        </w:rPr>
      </w:pPr>
      <w:r w:rsidRPr="0051490F">
        <w:rPr>
          <w:rFonts w:ascii="Arial" w:eastAsia="Arial" w:hAnsi="Arial" w:cs="Arial"/>
          <w:lang w:val="fr-CA"/>
        </w:rPr>
        <w:t>donne accès aux états financiers antérieurs aux membres, à leur demande mais dans un préavis raisonnable</w:t>
      </w:r>
    </w:p>
    <w:p w:rsidR="00211DC0" w:rsidRPr="0051490F" w:rsidRDefault="00345D07" w:rsidP="00777A65">
      <w:pPr>
        <w:pStyle w:val="ListParagraph"/>
        <w:numPr>
          <w:ilvl w:val="0"/>
          <w:numId w:val="23"/>
        </w:numPr>
        <w:spacing w:after="0" w:line="240" w:lineRule="auto"/>
        <w:ind w:right="-20"/>
        <w:rPr>
          <w:rFonts w:ascii="Arial" w:eastAsia="Arial" w:hAnsi="Arial" w:cs="Arial"/>
          <w:lang w:val="fr-CA"/>
        </w:rPr>
      </w:pPr>
      <w:r w:rsidRPr="0051490F">
        <w:rPr>
          <w:rFonts w:ascii="Arial" w:eastAsia="Arial" w:hAnsi="Arial" w:cs="Arial"/>
          <w:lang w:val="fr-CA"/>
        </w:rPr>
        <w:t>effectue toutes transactions financières telles que les dépôts, les paiements, et autres transa</w:t>
      </w:r>
      <w:r w:rsidR="0066058E" w:rsidRPr="0051490F">
        <w:rPr>
          <w:rFonts w:ascii="Arial" w:eastAsia="Arial" w:hAnsi="Arial" w:cs="Arial"/>
          <w:lang w:val="fr-CA"/>
        </w:rPr>
        <w:t xml:space="preserve">ctions conformément aux procédures financières approuvées; </w:t>
      </w:r>
    </w:p>
    <w:p w:rsidR="00211DC0" w:rsidRPr="0051490F" w:rsidRDefault="0066058E" w:rsidP="00777A65">
      <w:pPr>
        <w:pStyle w:val="ListParagraph"/>
        <w:numPr>
          <w:ilvl w:val="0"/>
          <w:numId w:val="23"/>
        </w:numPr>
        <w:tabs>
          <w:tab w:val="left" w:pos="1540"/>
        </w:tabs>
        <w:spacing w:after="0" w:line="240" w:lineRule="auto"/>
        <w:ind w:right="-20"/>
        <w:rPr>
          <w:rFonts w:ascii="Arial" w:eastAsia="Arial" w:hAnsi="Arial" w:cs="Arial"/>
          <w:lang w:val="fr-CA"/>
        </w:rPr>
      </w:pPr>
      <w:r w:rsidRPr="0051490F">
        <w:rPr>
          <w:rFonts w:ascii="Arial" w:eastAsia="Arial" w:hAnsi="Arial" w:cs="Arial"/>
          <w:lang w:val="fr-CA"/>
        </w:rPr>
        <w:t>signe les chèques émis par l’Association</w:t>
      </w:r>
    </w:p>
    <w:p w:rsidR="00211DC0" w:rsidRPr="0051490F" w:rsidRDefault="0066058E" w:rsidP="00777A65">
      <w:pPr>
        <w:pStyle w:val="ListParagraph"/>
        <w:numPr>
          <w:ilvl w:val="0"/>
          <w:numId w:val="26"/>
        </w:numPr>
        <w:spacing w:after="0" w:line="240" w:lineRule="auto"/>
        <w:ind w:left="1134" w:right="-20"/>
        <w:outlineLvl w:val="0"/>
        <w:rPr>
          <w:rFonts w:ascii="Arial" w:eastAsia="Arial" w:hAnsi="Arial" w:cs="Arial"/>
          <w:lang w:val="fr-CA"/>
        </w:rPr>
      </w:pPr>
      <w:r w:rsidRPr="0051490F">
        <w:rPr>
          <w:rFonts w:ascii="Arial" w:eastAsia="Arial" w:hAnsi="Arial" w:cs="Arial"/>
          <w:lang w:val="fr-CA"/>
        </w:rPr>
        <w:t>Un chèque doit être signé par le</w:t>
      </w:r>
      <w:r w:rsidR="007412C4" w:rsidRPr="0051490F">
        <w:rPr>
          <w:rFonts w:ascii="Arial" w:eastAsia="Arial" w:hAnsi="Arial" w:cs="Arial"/>
          <w:lang w:val="fr-CA"/>
        </w:rPr>
        <w:t>•</w:t>
      </w:r>
      <w:r w:rsidRPr="0051490F">
        <w:rPr>
          <w:rFonts w:ascii="Arial" w:eastAsia="Arial" w:hAnsi="Arial" w:cs="Arial"/>
          <w:lang w:val="fr-CA"/>
        </w:rPr>
        <w:t>la trésorier</w:t>
      </w:r>
      <w:r w:rsidR="007412C4" w:rsidRPr="0051490F">
        <w:rPr>
          <w:rFonts w:ascii="Arial" w:eastAsia="Arial" w:hAnsi="Arial" w:cs="Arial"/>
          <w:lang w:val="fr-CA"/>
        </w:rPr>
        <w:t>•</w:t>
      </w:r>
      <w:r w:rsidRPr="0051490F">
        <w:rPr>
          <w:rFonts w:ascii="Arial" w:eastAsia="Arial" w:hAnsi="Arial" w:cs="Arial"/>
          <w:lang w:val="fr-CA"/>
        </w:rPr>
        <w:t xml:space="preserve">ère et soit </w:t>
      </w:r>
      <w:r w:rsidR="007412C4" w:rsidRPr="0051490F">
        <w:rPr>
          <w:rFonts w:ascii="Arial" w:eastAsia="Arial" w:hAnsi="Arial" w:cs="Arial"/>
          <w:lang w:val="fr-CA"/>
        </w:rPr>
        <w:t>le•la président•e</w:t>
      </w:r>
      <w:r w:rsidR="00516BED" w:rsidRPr="0051490F">
        <w:rPr>
          <w:rFonts w:ascii="Arial" w:eastAsia="Arial" w:hAnsi="Arial" w:cs="Arial"/>
          <w:lang w:val="fr-CA"/>
        </w:rPr>
        <w:t xml:space="preserve"> </w:t>
      </w:r>
      <w:r w:rsidRPr="0051490F">
        <w:rPr>
          <w:rFonts w:ascii="Arial" w:eastAsia="Arial" w:hAnsi="Arial" w:cs="Arial"/>
          <w:lang w:val="fr-CA"/>
        </w:rPr>
        <w:t>ou le</w:t>
      </w:r>
      <w:r w:rsidR="007412C4" w:rsidRPr="0051490F">
        <w:rPr>
          <w:rFonts w:ascii="Arial" w:eastAsia="Arial" w:hAnsi="Arial" w:cs="Arial"/>
          <w:lang w:val="fr-CA"/>
        </w:rPr>
        <w:t>•</w:t>
      </w:r>
      <w:r w:rsidR="002E768A" w:rsidRPr="0051490F">
        <w:rPr>
          <w:rFonts w:ascii="Arial" w:eastAsia="Arial" w:hAnsi="Arial" w:cs="Arial"/>
          <w:lang w:val="fr-CA"/>
        </w:rPr>
        <w:t>la</w:t>
      </w:r>
      <w:r w:rsidR="00097979" w:rsidRPr="0051490F">
        <w:rPr>
          <w:rFonts w:ascii="Arial" w:eastAsia="Arial" w:hAnsi="Arial" w:cs="Arial"/>
          <w:lang w:val="fr-CA"/>
        </w:rPr>
        <w:t xml:space="preserve"> </w:t>
      </w:r>
      <w:r w:rsidR="007412C4" w:rsidRPr="0051490F">
        <w:rPr>
          <w:rFonts w:ascii="Arial" w:eastAsia="Arial" w:hAnsi="Arial" w:cs="Arial"/>
          <w:lang w:val="fr-CA"/>
        </w:rPr>
        <w:t>v</w:t>
      </w:r>
      <w:r w:rsidR="00516BED" w:rsidRPr="0051490F">
        <w:rPr>
          <w:rFonts w:ascii="Arial" w:eastAsia="Arial" w:hAnsi="Arial" w:cs="Arial"/>
          <w:lang w:val="fr-CA"/>
        </w:rPr>
        <w:t>ice-</w:t>
      </w:r>
      <w:r w:rsidRPr="0051490F">
        <w:rPr>
          <w:rFonts w:ascii="Arial" w:eastAsia="Arial" w:hAnsi="Arial" w:cs="Arial"/>
          <w:lang w:val="fr-CA"/>
        </w:rPr>
        <w:t>président</w:t>
      </w:r>
      <w:r w:rsidR="007412C4" w:rsidRPr="0051490F">
        <w:rPr>
          <w:rFonts w:ascii="Arial" w:eastAsia="Arial" w:hAnsi="Arial" w:cs="Arial"/>
          <w:lang w:val="fr-CA"/>
        </w:rPr>
        <w:t>•</w:t>
      </w:r>
      <w:r w:rsidRPr="0051490F">
        <w:rPr>
          <w:rFonts w:ascii="Arial" w:eastAsia="Arial" w:hAnsi="Arial" w:cs="Arial"/>
          <w:lang w:val="fr-CA"/>
        </w:rPr>
        <w:t>e</w:t>
      </w:r>
      <w:r w:rsidR="00516BED" w:rsidRPr="0051490F">
        <w:rPr>
          <w:rFonts w:ascii="Arial" w:eastAsia="Arial" w:hAnsi="Arial" w:cs="Arial"/>
          <w:lang w:val="fr-CA"/>
        </w:rPr>
        <w:t>.</w:t>
      </w:r>
    </w:p>
    <w:p w:rsidR="00211DC0" w:rsidRPr="0051490F" w:rsidRDefault="00211DC0" w:rsidP="00777A65">
      <w:pPr>
        <w:spacing w:after="0" w:line="240" w:lineRule="auto"/>
        <w:ind w:right="-20"/>
        <w:rPr>
          <w:rFonts w:ascii="Arial" w:hAnsi="Arial" w:cs="Arial"/>
          <w:lang w:val="fr-CA"/>
        </w:rPr>
      </w:pPr>
    </w:p>
    <w:p w:rsidR="00067630" w:rsidRPr="0051490F" w:rsidRDefault="00067630" w:rsidP="00777A65">
      <w:pPr>
        <w:pStyle w:val="ListParagraph"/>
        <w:numPr>
          <w:ilvl w:val="0"/>
          <w:numId w:val="7"/>
        </w:numPr>
        <w:shd w:val="clear" w:color="auto" w:fill="FFFFFF"/>
        <w:spacing w:after="0" w:line="240" w:lineRule="auto"/>
        <w:ind w:left="357" w:right="-23"/>
        <w:rPr>
          <w:rFonts w:ascii="Arial" w:eastAsia="Arial" w:hAnsi="Arial" w:cs="Arial"/>
          <w:lang w:val="fr-CA"/>
        </w:rPr>
      </w:pPr>
      <w:r w:rsidRPr="0051490F">
        <w:rPr>
          <w:rFonts w:ascii="Arial" w:eastAsia="Arial" w:hAnsi="Arial" w:cs="Arial"/>
          <w:lang w:val="fr-CA"/>
        </w:rPr>
        <w:t>Toute personne qui a assumé ou est sur le point d'assumer une responsabilité au nom de </w:t>
      </w:r>
      <w:r w:rsidR="00516BED" w:rsidRPr="0051490F">
        <w:rPr>
          <w:rFonts w:ascii="Arial" w:eastAsia="Arial" w:hAnsi="Arial" w:cs="Arial"/>
          <w:lang w:val="fr-CA"/>
        </w:rPr>
        <w:t xml:space="preserve"> </w:t>
      </w:r>
      <w:r w:rsidRPr="0051490F">
        <w:rPr>
          <w:rFonts w:ascii="Arial" w:eastAsia="Arial" w:hAnsi="Arial" w:cs="Arial"/>
          <w:lang w:val="fr-CA"/>
        </w:rPr>
        <w:t>l’</w:t>
      </w:r>
      <w:r w:rsidR="00516BED" w:rsidRPr="0051490F">
        <w:rPr>
          <w:rFonts w:ascii="Arial" w:eastAsia="Arial" w:hAnsi="Arial" w:cs="Arial"/>
          <w:lang w:val="fr-CA"/>
        </w:rPr>
        <w:t xml:space="preserve">Association, </w:t>
      </w:r>
      <w:r w:rsidR="00146CCF" w:rsidRPr="0051490F">
        <w:rPr>
          <w:rFonts w:ascii="Arial" w:eastAsia="Arial" w:hAnsi="Arial" w:cs="Arial"/>
          <w:lang w:val="fr-CA"/>
        </w:rPr>
        <w:t>seront au besoin et en tout temps tenus indemnes et à couvert, à même</w:t>
      </w:r>
      <w:r w:rsidR="00C70CDE" w:rsidRPr="0051490F">
        <w:rPr>
          <w:rFonts w:ascii="Arial" w:eastAsia="Arial" w:hAnsi="Arial" w:cs="Arial"/>
          <w:lang w:val="fr-CA"/>
        </w:rPr>
        <w:t>s</w:t>
      </w:r>
      <w:r w:rsidR="00146CCF" w:rsidRPr="0051490F">
        <w:rPr>
          <w:rFonts w:ascii="Arial" w:eastAsia="Arial" w:hAnsi="Arial" w:cs="Arial"/>
          <w:lang w:val="fr-CA"/>
        </w:rPr>
        <w:t xml:space="preserve"> les fonds de l’Association : </w:t>
      </w:r>
    </w:p>
    <w:p w:rsidR="00146CCF" w:rsidRPr="0051490F" w:rsidRDefault="00146CCF" w:rsidP="00777A65">
      <w:pPr>
        <w:pStyle w:val="ListParagraph"/>
        <w:shd w:val="clear" w:color="auto" w:fill="FFFFFF"/>
        <w:spacing w:after="0" w:line="240" w:lineRule="auto"/>
        <w:ind w:left="357" w:right="-23"/>
        <w:rPr>
          <w:rFonts w:ascii="Arial" w:eastAsia="Arial" w:hAnsi="Arial" w:cs="Arial"/>
          <w:lang w:val="fr-CA"/>
        </w:rPr>
      </w:pPr>
    </w:p>
    <w:p w:rsidR="00211DC0" w:rsidRPr="0051490F" w:rsidRDefault="00146CCF" w:rsidP="00777A65">
      <w:pPr>
        <w:pStyle w:val="ListParagraph"/>
        <w:numPr>
          <w:ilvl w:val="0"/>
          <w:numId w:val="24"/>
        </w:numPr>
        <w:spacing w:after="0" w:line="240" w:lineRule="auto"/>
        <w:ind w:right="-20"/>
        <w:rPr>
          <w:rFonts w:ascii="Arial" w:eastAsia="Arial" w:hAnsi="Arial" w:cs="Arial"/>
          <w:lang w:val="fr-CA"/>
        </w:rPr>
      </w:pPr>
      <w:r w:rsidRPr="0051490F">
        <w:rPr>
          <w:rFonts w:ascii="Arial" w:eastAsia="Arial" w:hAnsi="Arial" w:cs="Arial"/>
          <w:lang w:val="fr-CA"/>
        </w:rPr>
        <w:t>tous les coûts, frais et dépenses subi</w:t>
      </w:r>
      <w:r w:rsidR="00C70CDE" w:rsidRPr="0051490F">
        <w:rPr>
          <w:rFonts w:ascii="Arial" w:eastAsia="Arial" w:hAnsi="Arial" w:cs="Arial"/>
          <w:lang w:val="fr-CA"/>
        </w:rPr>
        <w:t>es</w:t>
      </w:r>
      <w:r w:rsidRPr="0051490F">
        <w:rPr>
          <w:rFonts w:ascii="Arial" w:eastAsia="Arial" w:hAnsi="Arial" w:cs="Arial"/>
          <w:lang w:val="fr-CA"/>
        </w:rPr>
        <w:t xml:space="preserve"> ou engagé</w:t>
      </w:r>
      <w:r w:rsidR="00C70CDE" w:rsidRPr="0051490F">
        <w:rPr>
          <w:rFonts w:ascii="Arial" w:eastAsia="Arial" w:hAnsi="Arial" w:cs="Arial"/>
          <w:lang w:val="fr-CA"/>
        </w:rPr>
        <w:t>e</w:t>
      </w:r>
      <w:r w:rsidRPr="0051490F">
        <w:rPr>
          <w:rFonts w:ascii="Arial" w:eastAsia="Arial" w:hAnsi="Arial" w:cs="Arial"/>
          <w:lang w:val="fr-CA"/>
        </w:rPr>
        <w:t xml:space="preserve">s par la personne auxquels il•elle est exposé•e dans une action lancée ou intentée contre lui en raison d'un acte, d'un contrat, d'une affaire ou d'un objet quelconque exécuté ou toléré par lui dans l'accomplissement de ses fonctions </w:t>
      </w:r>
      <w:r w:rsidR="006A7E60" w:rsidRPr="0051490F">
        <w:rPr>
          <w:rFonts w:ascii="Arial" w:eastAsia="Arial" w:hAnsi="Arial" w:cs="Arial"/>
          <w:lang w:val="fr-CA"/>
        </w:rPr>
        <w:t xml:space="preserve">au sein du comité ou permise dans l'exercice de leurs fonctions; </w:t>
      </w:r>
    </w:p>
    <w:p w:rsidR="006A7E60" w:rsidRPr="0051490F" w:rsidRDefault="006A7E60" w:rsidP="00777A65">
      <w:pPr>
        <w:pStyle w:val="ListParagraph"/>
        <w:numPr>
          <w:ilvl w:val="0"/>
          <w:numId w:val="24"/>
        </w:numPr>
        <w:spacing w:after="0" w:line="240" w:lineRule="auto"/>
        <w:ind w:right="-20"/>
        <w:rPr>
          <w:rFonts w:ascii="Arial" w:eastAsia="Arial" w:hAnsi="Arial" w:cs="Arial"/>
          <w:lang w:val="fr-CA"/>
        </w:rPr>
      </w:pPr>
      <w:r w:rsidRPr="0051490F">
        <w:rPr>
          <w:rFonts w:ascii="Arial" w:eastAsia="Arial" w:hAnsi="Arial" w:cs="Arial"/>
          <w:lang w:val="fr-CA"/>
        </w:rPr>
        <w:t>tous autres coûts, frais et dépenses subi</w:t>
      </w:r>
      <w:r w:rsidR="00C70CDE" w:rsidRPr="0051490F">
        <w:rPr>
          <w:rFonts w:ascii="Arial" w:eastAsia="Arial" w:hAnsi="Arial" w:cs="Arial"/>
          <w:lang w:val="fr-CA"/>
        </w:rPr>
        <w:t>e</w:t>
      </w:r>
      <w:r w:rsidRPr="0051490F">
        <w:rPr>
          <w:rFonts w:ascii="Arial" w:eastAsia="Arial" w:hAnsi="Arial" w:cs="Arial"/>
          <w:lang w:val="fr-CA"/>
        </w:rPr>
        <w:t>s ou engagé</w:t>
      </w:r>
      <w:r w:rsidR="00C70CDE" w:rsidRPr="0051490F">
        <w:rPr>
          <w:rFonts w:ascii="Arial" w:eastAsia="Arial" w:hAnsi="Arial" w:cs="Arial"/>
          <w:lang w:val="fr-CA"/>
        </w:rPr>
        <w:t>e</w:t>
      </w:r>
      <w:r w:rsidR="00F91363" w:rsidRPr="0051490F">
        <w:rPr>
          <w:rFonts w:ascii="Arial" w:eastAsia="Arial" w:hAnsi="Arial" w:cs="Arial"/>
          <w:lang w:val="fr-CA"/>
        </w:rPr>
        <w:t xml:space="preserve">s par lesdites personnes dans </w:t>
      </w:r>
      <w:r w:rsidRPr="0051490F">
        <w:rPr>
          <w:rFonts w:ascii="Arial" w:eastAsia="Arial" w:hAnsi="Arial" w:cs="Arial"/>
          <w:lang w:val="fr-CA"/>
        </w:rPr>
        <w:t xml:space="preserve">l’exercice de leur fonctions, sauf ceux occasionnés par leur propre faute ou leur propre négligence.  </w:t>
      </w:r>
    </w:p>
    <w:p w:rsidR="00211DC0" w:rsidRPr="0051490F" w:rsidRDefault="00211DC0" w:rsidP="00777A65">
      <w:pPr>
        <w:spacing w:after="0" w:line="240" w:lineRule="auto"/>
        <w:ind w:right="-20"/>
        <w:rPr>
          <w:rFonts w:ascii="Arial" w:hAnsi="Arial" w:cs="Arial"/>
          <w:lang w:val="fr-CA"/>
        </w:rPr>
      </w:pPr>
    </w:p>
    <w:p w:rsidR="00211DC0" w:rsidRPr="0051490F" w:rsidRDefault="00516BED" w:rsidP="00777A65">
      <w:pPr>
        <w:spacing w:after="0" w:line="240" w:lineRule="auto"/>
        <w:ind w:right="-20"/>
        <w:outlineLvl w:val="0"/>
        <w:rPr>
          <w:rFonts w:ascii="Arial" w:eastAsia="Arial" w:hAnsi="Arial" w:cs="Arial"/>
          <w:b/>
        </w:rPr>
      </w:pPr>
      <w:r w:rsidRPr="0051490F">
        <w:rPr>
          <w:rFonts w:ascii="Arial" w:eastAsia="Arial" w:hAnsi="Arial" w:cs="Arial"/>
          <w:b/>
        </w:rPr>
        <w:t>7.</w:t>
      </w:r>
      <w:r w:rsidRPr="0051490F">
        <w:rPr>
          <w:rFonts w:ascii="Arial" w:eastAsia="Arial" w:hAnsi="Arial" w:cs="Arial"/>
          <w:b/>
        </w:rPr>
        <w:tab/>
      </w:r>
      <w:r w:rsidR="007412C4" w:rsidRPr="0051490F">
        <w:rPr>
          <w:rFonts w:ascii="Arial" w:eastAsia="Arial" w:hAnsi="Arial" w:cs="Arial"/>
          <w:b/>
        </w:rPr>
        <w:t>RÉUNIONS</w:t>
      </w:r>
    </w:p>
    <w:p w:rsidR="007412C4" w:rsidRPr="0051490F" w:rsidRDefault="007412C4" w:rsidP="00777A65">
      <w:pPr>
        <w:spacing w:after="0" w:line="240" w:lineRule="auto"/>
        <w:ind w:right="-20"/>
        <w:outlineLvl w:val="0"/>
        <w:rPr>
          <w:rFonts w:ascii="Arial" w:eastAsia="Arial" w:hAnsi="Arial" w:cs="Arial"/>
        </w:rPr>
      </w:pPr>
    </w:p>
    <w:p w:rsidR="006F1E3B" w:rsidRPr="0051490F" w:rsidRDefault="003D1781" w:rsidP="00777A65">
      <w:pPr>
        <w:pStyle w:val="ListParagraph"/>
        <w:numPr>
          <w:ilvl w:val="0"/>
          <w:numId w:val="28"/>
        </w:numPr>
        <w:spacing w:after="0" w:line="240" w:lineRule="auto"/>
        <w:ind w:left="360" w:right="-20"/>
        <w:rPr>
          <w:rFonts w:ascii="Arial" w:eastAsia="Arial" w:hAnsi="Arial" w:cs="Arial"/>
          <w:lang w:val="fr-CA"/>
        </w:rPr>
      </w:pPr>
      <w:r w:rsidRPr="0051490F">
        <w:rPr>
          <w:rFonts w:ascii="Arial" w:eastAsia="Arial" w:hAnsi="Arial" w:cs="Arial"/>
          <w:lang w:val="fr-CA"/>
        </w:rPr>
        <w:t>L’</w:t>
      </w:r>
      <w:r w:rsidR="00516BED" w:rsidRPr="0051490F">
        <w:rPr>
          <w:rFonts w:ascii="Arial" w:eastAsia="Arial" w:hAnsi="Arial" w:cs="Arial"/>
          <w:lang w:val="fr-CA"/>
        </w:rPr>
        <w:t xml:space="preserve">Association </w:t>
      </w:r>
      <w:r w:rsidR="006F1E3B" w:rsidRPr="0051490F">
        <w:rPr>
          <w:rFonts w:ascii="Arial" w:eastAsia="Arial" w:hAnsi="Arial" w:cs="Arial"/>
          <w:lang w:val="fr-CA"/>
        </w:rPr>
        <w:t xml:space="preserve">organisera </w:t>
      </w:r>
      <w:r w:rsidR="00AD757B">
        <w:rPr>
          <w:rFonts w:ascii="Arial" w:eastAsia="Arial" w:hAnsi="Arial" w:cs="Arial"/>
          <w:lang w:val="fr-CA"/>
        </w:rPr>
        <w:t xml:space="preserve">dix (10) </w:t>
      </w:r>
      <w:r w:rsidR="006F1E3B" w:rsidRPr="0051490F">
        <w:rPr>
          <w:rFonts w:ascii="Arial" w:eastAsia="Arial" w:hAnsi="Arial" w:cs="Arial"/>
          <w:lang w:val="fr-CA"/>
        </w:rPr>
        <w:t xml:space="preserve">réunions du Comité </w:t>
      </w:r>
      <w:r w:rsidR="004F4780" w:rsidRPr="0051490F">
        <w:rPr>
          <w:rFonts w:ascii="Arial" w:eastAsia="Arial" w:hAnsi="Arial" w:cs="Arial"/>
          <w:lang w:val="fr-CA"/>
        </w:rPr>
        <w:t>e</w:t>
      </w:r>
      <w:r w:rsidR="00B6063D" w:rsidRPr="0051490F">
        <w:rPr>
          <w:rFonts w:ascii="Arial" w:eastAsia="Arial" w:hAnsi="Arial" w:cs="Arial"/>
          <w:lang w:val="fr-CA"/>
        </w:rPr>
        <w:t>xécutif</w:t>
      </w:r>
      <w:r w:rsidR="006F1E3B" w:rsidRPr="0051490F">
        <w:rPr>
          <w:rFonts w:ascii="Arial" w:eastAsia="Arial" w:hAnsi="Arial" w:cs="Arial"/>
          <w:lang w:val="fr-CA"/>
        </w:rPr>
        <w:t xml:space="preserve"> et une (1) A</w:t>
      </w:r>
      <w:r w:rsidR="00E7641D">
        <w:rPr>
          <w:rFonts w:ascii="Arial" w:eastAsia="Arial" w:hAnsi="Arial" w:cs="Arial"/>
          <w:lang w:val="fr-CA"/>
        </w:rPr>
        <w:t>GA</w:t>
      </w:r>
      <w:r w:rsidR="006F1E3B" w:rsidRPr="0051490F">
        <w:rPr>
          <w:rFonts w:ascii="Arial" w:eastAsia="Arial" w:hAnsi="Arial" w:cs="Arial"/>
          <w:lang w:val="fr-CA"/>
        </w:rPr>
        <w:t xml:space="preserve">. </w:t>
      </w:r>
    </w:p>
    <w:p w:rsidR="007412C4" w:rsidRPr="0051490F" w:rsidRDefault="006F1E3B" w:rsidP="00777A65">
      <w:pPr>
        <w:pStyle w:val="ListParagraph"/>
        <w:spacing w:after="0" w:line="240" w:lineRule="auto"/>
        <w:ind w:left="360" w:right="-20"/>
        <w:rPr>
          <w:rFonts w:ascii="Arial" w:eastAsia="Arial" w:hAnsi="Arial" w:cs="Arial"/>
          <w:lang w:val="fr-CA"/>
        </w:rPr>
      </w:pPr>
      <w:r w:rsidRPr="0051490F">
        <w:rPr>
          <w:rFonts w:ascii="Arial" w:eastAsia="Arial" w:hAnsi="Arial" w:cs="Arial"/>
          <w:lang w:val="fr-CA"/>
        </w:rPr>
        <w:t xml:space="preserve"> </w:t>
      </w:r>
    </w:p>
    <w:p w:rsidR="00211DC0" w:rsidRPr="0051490F" w:rsidRDefault="006F1E3B" w:rsidP="00777A65">
      <w:pPr>
        <w:pStyle w:val="ListParagraph"/>
        <w:numPr>
          <w:ilvl w:val="0"/>
          <w:numId w:val="29"/>
        </w:numPr>
        <w:tabs>
          <w:tab w:val="left" w:pos="1540"/>
        </w:tabs>
        <w:spacing w:after="0" w:line="240" w:lineRule="auto"/>
        <w:ind w:left="720" w:right="-20"/>
        <w:rPr>
          <w:rFonts w:ascii="Arial" w:eastAsia="Arial" w:hAnsi="Arial" w:cs="Arial"/>
          <w:lang w:val="fr-CA"/>
        </w:rPr>
      </w:pPr>
      <w:r w:rsidRPr="0051490F">
        <w:rPr>
          <w:rFonts w:ascii="Arial" w:eastAsia="Arial" w:hAnsi="Arial" w:cs="Arial"/>
          <w:lang w:val="fr-CA"/>
        </w:rPr>
        <w:t>Les réunions d</w:t>
      </w:r>
      <w:r w:rsidR="00E7641D">
        <w:rPr>
          <w:rFonts w:ascii="Arial" w:eastAsia="Arial" w:hAnsi="Arial" w:cs="Arial"/>
          <w:lang w:val="fr-CA"/>
        </w:rPr>
        <w:t>e l’AGA</w:t>
      </w:r>
      <w:r w:rsidRPr="0051490F">
        <w:rPr>
          <w:rFonts w:ascii="Arial" w:eastAsia="Arial" w:hAnsi="Arial" w:cs="Arial"/>
          <w:lang w:val="fr-CA"/>
        </w:rPr>
        <w:t xml:space="preserve"> et du Comité </w:t>
      </w:r>
      <w:r w:rsidR="004F4780" w:rsidRPr="0051490F">
        <w:rPr>
          <w:rFonts w:ascii="Arial" w:eastAsia="Arial" w:hAnsi="Arial" w:cs="Arial"/>
          <w:lang w:val="fr-CA"/>
        </w:rPr>
        <w:t>e</w:t>
      </w:r>
      <w:r w:rsidR="00B6063D" w:rsidRPr="0051490F">
        <w:rPr>
          <w:rFonts w:ascii="Arial" w:eastAsia="Arial" w:hAnsi="Arial" w:cs="Arial"/>
          <w:lang w:val="fr-CA"/>
        </w:rPr>
        <w:t>xécutif</w:t>
      </w:r>
      <w:r w:rsidRPr="0051490F">
        <w:rPr>
          <w:rFonts w:ascii="Arial" w:eastAsia="Arial" w:hAnsi="Arial" w:cs="Arial"/>
          <w:lang w:val="fr-CA"/>
        </w:rPr>
        <w:t xml:space="preserve"> sont ouvertes à tous les membres.  </w:t>
      </w:r>
    </w:p>
    <w:p w:rsidR="00211DC0" w:rsidRPr="0051490F" w:rsidRDefault="006F1E3B" w:rsidP="00777A65">
      <w:pPr>
        <w:pStyle w:val="ListParagraph"/>
        <w:numPr>
          <w:ilvl w:val="0"/>
          <w:numId w:val="29"/>
        </w:numPr>
        <w:tabs>
          <w:tab w:val="left" w:pos="1540"/>
        </w:tabs>
        <w:spacing w:after="0" w:line="240" w:lineRule="auto"/>
        <w:ind w:left="720" w:right="-20"/>
        <w:rPr>
          <w:rFonts w:ascii="Arial" w:eastAsia="Arial" w:hAnsi="Arial" w:cs="Arial"/>
          <w:lang w:val="fr-CA"/>
        </w:rPr>
      </w:pPr>
      <w:r w:rsidRPr="0051490F">
        <w:rPr>
          <w:rFonts w:ascii="Arial" w:eastAsia="Arial" w:hAnsi="Arial" w:cs="Arial"/>
          <w:lang w:val="fr-CA"/>
        </w:rPr>
        <w:t xml:space="preserve">Au moins une </w:t>
      </w:r>
      <w:r w:rsidR="00516BED" w:rsidRPr="0051490F">
        <w:rPr>
          <w:rFonts w:ascii="Arial" w:eastAsia="Arial" w:hAnsi="Arial" w:cs="Arial"/>
          <w:lang w:val="fr-CA"/>
        </w:rPr>
        <w:t xml:space="preserve">(1) </w:t>
      </w:r>
      <w:r w:rsidR="00E7641D">
        <w:rPr>
          <w:rFonts w:ascii="Arial" w:eastAsia="Arial" w:hAnsi="Arial" w:cs="Arial"/>
          <w:lang w:val="fr-CA"/>
        </w:rPr>
        <w:t>AGA</w:t>
      </w:r>
      <w:r w:rsidRPr="0051490F">
        <w:rPr>
          <w:rFonts w:ascii="Arial" w:eastAsia="Arial" w:hAnsi="Arial" w:cs="Arial"/>
          <w:lang w:val="fr-CA"/>
        </w:rPr>
        <w:t xml:space="preserve"> sera organisée annuellement.</w:t>
      </w:r>
    </w:p>
    <w:p w:rsidR="00211DC0" w:rsidRPr="0051490F" w:rsidRDefault="006F1E3B" w:rsidP="00777A65">
      <w:pPr>
        <w:pStyle w:val="ListParagraph"/>
        <w:numPr>
          <w:ilvl w:val="0"/>
          <w:numId w:val="29"/>
        </w:numPr>
        <w:tabs>
          <w:tab w:val="left" w:pos="1540"/>
        </w:tabs>
        <w:spacing w:after="0" w:line="240" w:lineRule="auto"/>
        <w:ind w:left="720" w:right="-20"/>
        <w:rPr>
          <w:rFonts w:ascii="Arial" w:eastAsia="Arial" w:hAnsi="Arial" w:cs="Arial"/>
          <w:lang w:val="fr-CA"/>
        </w:rPr>
      </w:pPr>
      <w:r w:rsidRPr="0051490F">
        <w:rPr>
          <w:rFonts w:ascii="Arial" w:eastAsia="Arial" w:hAnsi="Arial" w:cs="Arial"/>
          <w:lang w:val="fr-CA"/>
        </w:rPr>
        <w:t xml:space="preserve">Toutes les réunions </w:t>
      </w:r>
      <w:r w:rsidR="00E7641D">
        <w:rPr>
          <w:rFonts w:ascii="Arial" w:eastAsia="Arial" w:hAnsi="Arial" w:cs="Arial"/>
          <w:lang w:val="fr-CA"/>
        </w:rPr>
        <w:t xml:space="preserve">doivent avoir </w:t>
      </w:r>
      <w:r w:rsidRPr="0051490F">
        <w:rPr>
          <w:rFonts w:ascii="Arial" w:eastAsia="Arial" w:hAnsi="Arial" w:cs="Arial"/>
          <w:lang w:val="fr-CA"/>
        </w:rPr>
        <w:t xml:space="preserve">lieu à </w:t>
      </w:r>
      <w:r w:rsidR="00516BED" w:rsidRPr="0051490F">
        <w:rPr>
          <w:rFonts w:ascii="Arial" w:eastAsia="Arial" w:hAnsi="Arial" w:cs="Arial"/>
          <w:lang w:val="fr-CA"/>
        </w:rPr>
        <w:t xml:space="preserve">Carlsbad Springs, </w:t>
      </w:r>
      <w:r w:rsidRPr="0051490F">
        <w:rPr>
          <w:rFonts w:ascii="Arial" w:eastAsia="Arial" w:hAnsi="Arial" w:cs="Arial"/>
          <w:lang w:val="fr-CA"/>
        </w:rPr>
        <w:t>ville d’</w:t>
      </w:r>
      <w:r w:rsidR="00516BED" w:rsidRPr="0051490F">
        <w:rPr>
          <w:rFonts w:ascii="Arial" w:eastAsia="Arial" w:hAnsi="Arial" w:cs="Arial"/>
          <w:lang w:val="fr-CA"/>
        </w:rPr>
        <w:t xml:space="preserve">Ottawa, </w:t>
      </w:r>
      <w:r w:rsidRPr="0051490F">
        <w:rPr>
          <w:rFonts w:ascii="Arial" w:eastAsia="Arial" w:hAnsi="Arial" w:cs="Arial"/>
          <w:lang w:val="fr-CA"/>
        </w:rPr>
        <w:t>province de l’On</w:t>
      </w:r>
      <w:r w:rsidR="00516BED" w:rsidRPr="0051490F">
        <w:rPr>
          <w:rFonts w:ascii="Arial" w:eastAsia="Arial" w:hAnsi="Arial" w:cs="Arial"/>
          <w:lang w:val="fr-CA"/>
        </w:rPr>
        <w:t>tario.</w:t>
      </w:r>
    </w:p>
    <w:p w:rsidR="00674433" w:rsidRPr="0051490F" w:rsidRDefault="00674433" w:rsidP="00777A65">
      <w:pPr>
        <w:pStyle w:val="ListParagraph"/>
        <w:tabs>
          <w:tab w:val="left" w:pos="1540"/>
        </w:tabs>
        <w:spacing w:after="0" w:line="240" w:lineRule="auto"/>
        <w:ind w:left="-360" w:right="-20"/>
        <w:rPr>
          <w:rFonts w:ascii="Arial" w:eastAsia="Arial" w:hAnsi="Arial" w:cs="Arial"/>
          <w:lang w:val="fr-CA"/>
        </w:rPr>
      </w:pPr>
    </w:p>
    <w:p w:rsidR="006F1E3B" w:rsidRPr="0051490F" w:rsidRDefault="006F1E3B" w:rsidP="00777A65">
      <w:pPr>
        <w:pStyle w:val="ListParagraph"/>
        <w:numPr>
          <w:ilvl w:val="0"/>
          <w:numId w:val="28"/>
        </w:numPr>
        <w:spacing w:after="0" w:line="240" w:lineRule="auto"/>
        <w:ind w:left="360" w:right="-20"/>
        <w:rPr>
          <w:rFonts w:ascii="Arial" w:eastAsia="Arial" w:hAnsi="Arial" w:cs="Arial"/>
          <w:lang w:val="fr-CA"/>
        </w:rPr>
      </w:pPr>
      <w:r w:rsidRPr="0051490F">
        <w:rPr>
          <w:rFonts w:ascii="Arial" w:eastAsia="Arial" w:hAnsi="Arial" w:cs="Arial"/>
          <w:lang w:val="fr-CA"/>
        </w:rPr>
        <w:t xml:space="preserve">Un préavis écrit doit être affiché à un emplacement et d’une manière clairement visible pour la communauté au moins 14 jours avant chaque assemblée générale ou réunion du Comité </w:t>
      </w:r>
      <w:r w:rsidR="00B6063D" w:rsidRPr="0051490F">
        <w:rPr>
          <w:rFonts w:ascii="Arial" w:eastAsia="Arial" w:hAnsi="Arial" w:cs="Arial"/>
          <w:lang w:val="fr-CA"/>
        </w:rPr>
        <w:t>exécutif</w:t>
      </w:r>
      <w:r w:rsidRPr="0051490F">
        <w:rPr>
          <w:rFonts w:ascii="Arial" w:eastAsia="Arial" w:hAnsi="Arial" w:cs="Arial"/>
          <w:lang w:val="fr-CA"/>
        </w:rPr>
        <w:t xml:space="preserve">. </w:t>
      </w:r>
    </w:p>
    <w:p w:rsidR="006F1E3B" w:rsidRPr="0051490F" w:rsidRDefault="006F1E3B" w:rsidP="00777A65">
      <w:pPr>
        <w:pStyle w:val="ListParagraph"/>
        <w:spacing w:after="0" w:line="240" w:lineRule="auto"/>
        <w:ind w:left="360" w:right="-20"/>
        <w:rPr>
          <w:rFonts w:ascii="Arial" w:eastAsia="Arial" w:hAnsi="Arial" w:cs="Arial"/>
          <w:lang w:val="fr-CA"/>
        </w:rPr>
      </w:pPr>
    </w:p>
    <w:p w:rsidR="00211DC0" w:rsidRPr="0051490F" w:rsidRDefault="006F1E3B" w:rsidP="00777A65">
      <w:pPr>
        <w:pStyle w:val="ListParagraph"/>
        <w:numPr>
          <w:ilvl w:val="0"/>
          <w:numId w:val="30"/>
        </w:numPr>
        <w:tabs>
          <w:tab w:val="left" w:pos="1540"/>
        </w:tabs>
        <w:spacing w:after="0" w:line="240" w:lineRule="auto"/>
        <w:ind w:left="720" w:right="-20"/>
        <w:rPr>
          <w:rFonts w:ascii="Arial" w:eastAsia="Arial" w:hAnsi="Arial" w:cs="Arial"/>
          <w:lang w:val="fr-CA"/>
        </w:rPr>
      </w:pPr>
      <w:r w:rsidRPr="0051490F">
        <w:rPr>
          <w:rFonts w:ascii="Arial" w:eastAsia="Arial" w:hAnsi="Arial" w:cs="Arial"/>
          <w:lang w:val="fr-CA"/>
        </w:rPr>
        <w:t xml:space="preserve">L’emplacement, temps ainsi que les items à l’ordre du jour doivent être inclus.  </w:t>
      </w:r>
    </w:p>
    <w:p w:rsidR="00211DC0" w:rsidRPr="0051490F" w:rsidRDefault="006F1E3B" w:rsidP="00777A65">
      <w:pPr>
        <w:pStyle w:val="ListParagraph"/>
        <w:numPr>
          <w:ilvl w:val="0"/>
          <w:numId w:val="30"/>
        </w:numPr>
        <w:tabs>
          <w:tab w:val="left" w:pos="1540"/>
        </w:tabs>
        <w:spacing w:after="0" w:line="240" w:lineRule="auto"/>
        <w:ind w:left="720" w:right="-20"/>
        <w:rPr>
          <w:rFonts w:ascii="Arial" w:eastAsia="Arial" w:hAnsi="Arial" w:cs="Arial"/>
          <w:lang w:val="fr-CA"/>
        </w:rPr>
      </w:pPr>
      <w:r w:rsidRPr="0051490F">
        <w:rPr>
          <w:rFonts w:ascii="Arial" w:eastAsia="Arial" w:hAnsi="Arial" w:cs="Arial"/>
          <w:lang w:val="fr-CA"/>
        </w:rPr>
        <w:t xml:space="preserve">Le préavis doit être affiché sur le site web de </w:t>
      </w:r>
      <w:r w:rsidR="00516BED" w:rsidRPr="0051490F">
        <w:rPr>
          <w:rFonts w:ascii="Arial" w:eastAsia="Arial" w:hAnsi="Arial" w:cs="Arial"/>
          <w:lang w:val="fr-CA"/>
        </w:rPr>
        <w:t xml:space="preserve">Carlsbad Springs </w:t>
      </w:r>
      <w:r w:rsidRPr="0051490F">
        <w:rPr>
          <w:rFonts w:ascii="Arial" w:eastAsia="Arial" w:hAnsi="Arial" w:cs="Arial"/>
          <w:lang w:val="fr-CA"/>
        </w:rPr>
        <w:t xml:space="preserve">par l’entremise du réseautage des courriels de </w:t>
      </w:r>
      <w:r w:rsidR="00516BED" w:rsidRPr="0051490F">
        <w:rPr>
          <w:rFonts w:ascii="Arial" w:eastAsia="Arial" w:hAnsi="Arial" w:cs="Arial"/>
          <w:lang w:val="fr-CA"/>
        </w:rPr>
        <w:t xml:space="preserve">Carlsbad Springs, </w:t>
      </w:r>
      <w:r w:rsidRPr="0051490F">
        <w:rPr>
          <w:rFonts w:ascii="Arial" w:eastAsia="Arial" w:hAnsi="Arial" w:cs="Arial"/>
          <w:lang w:val="fr-CA"/>
        </w:rPr>
        <w:t xml:space="preserve">les tableaux d’affichage aux </w:t>
      </w:r>
      <w:r w:rsidR="005A1A94" w:rsidRPr="0051490F">
        <w:rPr>
          <w:rFonts w:ascii="Arial" w:eastAsia="Arial" w:hAnsi="Arial" w:cs="Arial"/>
          <w:lang w:val="fr-CA"/>
        </w:rPr>
        <w:t>dépanneurs</w:t>
      </w:r>
      <w:r w:rsidRPr="0051490F">
        <w:rPr>
          <w:rFonts w:ascii="Arial" w:eastAsia="Arial" w:hAnsi="Arial" w:cs="Arial"/>
          <w:lang w:val="fr-CA"/>
        </w:rPr>
        <w:t xml:space="preserve">, la </w:t>
      </w:r>
      <w:r w:rsidR="00E7641D">
        <w:rPr>
          <w:rFonts w:ascii="Arial" w:eastAsia="Arial" w:hAnsi="Arial" w:cs="Arial"/>
          <w:lang w:val="fr-CA"/>
        </w:rPr>
        <w:t xml:space="preserve">poste </w:t>
      </w:r>
      <w:r w:rsidRPr="0051490F">
        <w:rPr>
          <w:rFonts w:ascii="Arial" w:eastAsia="Arial" w:hAnsi="Arial" w:cs="Arial"/>
          <w:lang w:val="fr-CA"/>
        </w:rPr>
        <w:t>et tout autre véhicule de communications tels que le bulletin paroissia</w:t>
      </w:r>
      <w:r w:rsidR="00E7641D">
        <w:rPr>
          <w:rFonts w:ascii="Arial" w:eastAsia="Arial" w:hAnsi="Arial" w:cs="Arial"/>
          <w:lang w:val="fr-CA"/>
        </w:rPr>
        <w:t>l et</w:t>
      </w:r>
      <w:r w:rsidRPr="0051490F">
        <w:rPr>
          <w:rFonts w:ascii="Arial" w:eastAsia="Arial" w:hAnsi="Arial" w:cs="Arial"/>
          <w:lang w:val="fr-CA"/>
        </w:rPr>
        <w:t xml:space="preserve"> où les résidents de Carlsbad Springs pourraient en prendre connaissance.  </w:t>
      </w:r>
    </w:p>
    <w:p w:rsidR="00211DC0" w:rsidRPr="0051490F" w:rsidRDefault="00E7641D" w:rsidP="00777A65">
      <w:pPr>
        <w:pStyle w:val="ListParagraph"/>
        <w:numPr>
          <w:ilvl w:val="0"/>
          <w:numId w:val="30"/>
        </w:numPr>
        <w:tabs>
          <w:tab w:val="left" w:pos="1540"/>
        </w:tabs>
        <w:spacing w:after="0" w:line="240" w:lineRule="auto"/>
        <w:ind w:left="720" w:right="-20"/>
        <w:rPr>
          <w:rFonts w:ascii="Arial" w:eastAsia="Arial" w:hAnsi="Arial" w:cs="Arial"/>
          <w:lang w:val="fr-CA"/>
        </w:rPr>
      </w:pPr>
      <w:r>
        <w:rPr>
          <w:rFonts w:ascii="Arial" w:eastAsia="Arial" w:hAnsi="Arial" w:cs="Arial"/>
          <w:lang w:val="fr-CA"/>
        </w:rPr>
        <w:t xml:space="preserve">Le préavis de la réunion sera affiché14 jours avant la réunion et au site web, au centre communautaire et au Bureau de poste.  </w:t>
      </w:r>
    </w:p>
    <w:p w:rsidR="00E7641D" w:rsidRDefault="006A3549" w:rsidP="00777A65">
      <w:pPr>
        <w:pStyle w:val="ListParagraph"/>
        <w:numPr>
          <w:ilvl w:val="0"/>
          <w:numId w:val="30"/>
        </w:numPr>
        <w:tabs>
          <w:tab w:val="left" w:pos="1540"/>
        </w:tabs>
        <w:spacing w:after="0" w:line="240" w:lineRule="auto"/>
        <w:ind w:left="720" w:right="-20"/>
        <w:rPr>
          <w:rFonts w:ascii="Arial" w:eastAsia="Arial" w:hAnsi="Arial" w:cs="Arial"/>
          <w:lang w:val="fr-CA"/>
        </w:rPr>
      </w:pPr>
      <w:r w:rsidRPr="0051490F">
        <w:rPr>
          <w:rFonts w:ascii="Arial" w:eastAsia="Arial" w:hAnsi="Arial" w:cs="Arial"/>
          <w:lang w:val="fr-CA"/>
        </w:rPr>
        <w:t xml:space="preserve">Pour une réunion du Comité </w:t>
      </w:r>
      <w:r w:rsidR="004F4780" w:rsidRPr="0051490F">
        <w:rPr>
          <w:rFonts w:ascii="Arial" w:eastAsia="Arial" w:hAnsi="Arial" w:cs="Arial"/>
          <w:lang w:val="fr-CA"/>
        </w:rPr>
        <w:t>e</w:t>
      </w:r>
      <w:r w:rsidR="00B6063D" w:rsidRPr="0051490F">
        <w:rPr>
          <w:rFonts w:ascii="Arial" w:eastAsia="Arial" w:hAnsi="Arial" w:cs="Arial"/>
          <w:lang w:val="fr-CA"/>
        </w:rPr>
        <w:t>xécutif</w:t>
      </w:r>
      <w:r w:rsidRPr="0051490F">
        <w:rPr>
          <w:rFonts w:ascii="Arial" w:eastAsia="Arial" w:hAnsi="Arial" w:cs="Arial"/>
          <w:lang w:val="fr-CA"/>
        </w:rPr>
        <w:t xml:space="preserve">, le•la président•e doit envoyer un préavis aux membres du comité au moins </w:t>
      </w:r>
      <w:r w:rsidR="00E7641D">
        <w:rPr>
          <w:rFonts w:ascii="Arial" w:eastAsia="Arial" w:hAnsi="Arial" w:cs="Arial"/>
          <w:lang w:val="fr-CA"/>
        </w:rPr>
        <w:t xml:space="preserve">sept (7) </w:t>
      </w:r>
      <w:r w:rsidRPr="0051490F">
        <w:rPr>
          <w:rFonts w:ascii="Arial" w:eastAsia="Arial" w:hAnsi="Arial" w:cs="Arial"/>
          <w:lang w:val="fr-CA"/>
        </w:rPr>
        <w:t xml:space="preserve">jours calendrier avant la </w:t>
      </w:r>
      <w:r w:rsidR="00CB287C" w:rsidRPr="0051490F">
        <w:rPr>
          <w:rFonts w:ascii="Arial" w:eastAsia="Arial" w:hAnsi="Arial" w:cs="Arial"/>
          <w:lang w:val="fr-CA"/>
        </w:rPr>
        <w:t>réunion</w:t>
      </w:r>
      <w:r w:rsidR="00E7641D">
        <w:rPr>
          <w:rFonts w:ascii="Arial" w:eastAsia="Arial" w:hAnsi="Arial" w:cs="Arial"/>
          <w:lang w:val="fr-CA"/>
        </w:rPr>
        <w:t xml:space="preserve">.  </w:t>
      </w:r>
    </w:p>
    <w:p w:rsidR="00211DC0" w:rsidRPr="0051490F" w:rsidRDefault="00CB287C" w:rsidP="00777A65">
      <w:pPr>
        <w:pStyle w:val="ListParagraph"/>
        <w:numPr>
          <w:ilvl w:val="0"/>
          <w:numId w:val="30"/>
        </w:numPr>
        <w:tabs>
          <w:tab w:val="left" w:pos="1540"/>
        </w:tabs>
        <w:spacing w:after="0" w:line="240" w:lineRule="auto"/>
        <w:ind w:left="720" w:right="-20"/>
        <w:rPr>
          <w:rFonts w:ascii="Arial" w:eastAsia="Arial" w:hAnsi="Arial" w:cs="Arial"/>
          <w:lang w:val="fr-CA"/>
        </w:rPr>
      </w:pPr>
      <w:r w:rsidRPr="0051490F">
        <w:rPr>
          <w:rFonts w:ascii="Arial" w:eastAsia="Arial" w:hAnsi="Arial" w:cs="Arial"/>
          <w:lang w:val="fr-CA"/>
        </w:rPr>
        <w:t xml:space="preserve">Lors d’une réunion du Comité </w:t>
      </w:r>
      <w:r w:rsidR="004F4780" w:rsidRPr="0051490F">
        <w:rPr>
          <w:rFonts w:ascii="Arial" w:eastAsia="Arial" w:hAnsi="Arial" w:cs="Arial"/>
          <w:lang w:val="fr-CA"/>
        </w:rPr>
        <w:t>e</w:t>
      </w:r>
      <w:r w:rsidR="00B6063D" w:rsidRPr="0051490F">
        <w:rPr>
          <w:rFonts w:ascii="Arial" w:eastAsia="Arial" w:hAnsi="Arial" w:cs="Arial"/>
          <w:lang w:val="fr-CA"/>
        </w:rPr>
        <w:t>xécutif</w:t>
      </w:r>
      <w:r w:rsidRPr="0051490F">
        <w:rPr>
          <w:rFonts w:ascii="Arial" w:eastAsia="Arial" w:hAnsi="Arial" w:cs="Arial"/>
          <w:lang w:val="fr-CA"/>
        </w:rPr>
        <w:t>, un membre peut s’adresser au group</w:t>
      </w:r>
      <w:r w:rsidR="00E7641D">
        <w:rPr>
          <w:rFonts w:ascii="Arial" w:eastAsia="Arial" w:hAnsi="Arial" w:cs="Arial"/>
          <w:lang w:val="fr-CA"/>
        </w:rPr>
        <w:t>e</w:t>
      </w:r>
      <w:r w:rsidRPr="0051490F">
        <w:rPr>
          <w:rFonts w:ascii="Arial" w:eastAsia="Arial" w:hAnsi="Arial" w:cs="Arial"/>
          <w:lang w:val="fr-CA"/>
        </w:rPr>
        <w:t xml:space="preserve"> mais ne peut pas voter.  </w:t>
      </w:r>
    </w:p>
    <w:p w:rsidR="00674433" w:rsidRPr="0051490F" w:rsidRDefault="00674433" w:rsidP="00777A65">
      <w:pPr>
        <w:spacing w:after="0" w:line="240" w:lineRule="auto"/>
        <w:ind w:right="-20"/>
        <w:rPr>
          <w:rFonts w:ascii="Arial" w:eastAsia="Arial" w:hAnsi="Arial" w:cs="Arial"/>
          <w:b/>
          <w:lang w:val="fr-CA"/>
        </w:rPr>
      </w:pPr>
    </w:p>
    <w:p w:rsidR="00CB287C" w:rsidRPr="0051490F" w:rsidRDefault="00CB287C" w:rsidP="00777A65">
      <w:pPr>
        <w:pStyle w:val="ListParagraph"/>
        <w:numPr>
          <w:ilvl w:val="0"/>
          <w:numId w:val="28"/>
        </w:numPr>
        <w:spacing w:after="0" w:line="240" w:lineRule="auto"/>
        <w:ind w:left="360" w:right="-20"/>
        <w:rPr>
          <w:rFonts w:ascii="Arial" w:eastAsia="Arial" w:hAnsi="Arial" w:cs="Arial"/>
          <w:lang w:val="fr-CA"/>
        </w:rPr>
      </w:pPr>
      <w:r w:rsidRPr="0051490F">
        <w:rPr>
          <w:rFonts w:ascii="Arial" w:eastAsia="Arial" w:hAnsi="Arial" w:cs="Arial"/>
          <w:lang w:val="fr-CA"/>
        </w:rPr>
        <w:t xml:space="preserve">Le•la président•e, ou en son absence, le•la vice-président•e préside toutes les réunions.  </w:t>
      </w:r>
    </w:p>
    <w:p w:rsidR="00CB287C" w:rsidRPr="0051490F" w:rsidRDefault="00CB287C" w:rsidP="00777A65">
      <w:pPr>
        <w:pStyle w:val="ListParagraph"/>
        <w:spacing w:after="0" w:line="240" w:lineRule="auto"/>
        <w:ind w:left="360" w:right="-20"/>
        <w:rPr>
          <w:rFonts w:ascii="Arial" w:eastAsia="Arial" w:hAnsi="Arial" w:cs="Arial"/>
          <w:lang w:val="fr-CA"/>
        </w:rPr>
      </w:pPr>
    </w:p>
    <w:p w:rsidR="00211DC0" w:rsidRPr="00E7641D" w:rsidRDefault="00CB287C" w:rsidP="00E7641D">
      <w:pPr>
        <w:pStyle w:val="ListParagraph"/>
        <w:numPr>
          <w:ilvl w:val="0"/>
          <w:numId w:val="28"/>
        </w:numPr>
        <w:spacing w:after="0" w:line="240" w:lineRule="auto"/>
        <w:ind w:left="360" w:right="-20"/>
        <w:rPr>
          <w:rFonts w:ascii="Arial" w:eastAsia="Arial" w:hAnsi="Arial" w:cs="Arial"/>
          <w:lang w:val="fr-CA"/>
        </w:rPr>
      </w:pPr>
      <w:r w:rsidRPr="0051490F">
        <w:rPr>
          <w:rFonts w:ascii="Arial" w:eastAsia="Arial" w:hAnsi="Arial" w:cs="Arial"/>
          <w:lang w:val="fr-CA"/>
        </w:rPr>
        <w:t>La présence de dix (10) membres de l’</w:t>
      </w:r>
      <w:r w:rsidR="00516BED" w:rsidRPr="0051490F">
        <w:rPr>
          <w:rFonts w:ascii="Arial" w:eastAsia="Arial" w:hAnsi="Arial" w:cs="Arial"/>
          <w:lang w:val="fr-CA"/>
        </w:rPr>
        <w:t xml:space="preserve">Association </w:t>
      </w:r>
      <w:r w:rsidRPr="0051490F">
        <w:rPr>
          <w:rFonts w:ascii="Arial" w:eastAsia="Arial" w:hAnsi="Arial" w:cs="Arial"/>
          <w:lang w:val="fr-CA"/>
        </w:rPr>
        <w:t>à l’</w:t>
      </w:r>
      <w:r w:rsidR="00E7641D">
        <w:rPr>
          <w:rFonts w:ascii="Arial" w:eastAsia="Arial" w:hAnsi="Arial" w:cs="Arial"/>
          <w:lang w:val="fr-CA"/>
        </w:rPr>
        <w:t>AGA</w:t>
      </w:r>
      <w:r w:rsidRPr="0051490F">
        <w:rPr>
          <w:rFonts w:ascii="Arial" w:eastAsia="Arial" w:hAnsi="Arial" w:cs="Arial"/>
          <w:lang w:val="fr-CA"/>
        </w:rPr>
        <w:t xml:space="preserve"> représente le quorum requis.  </w:t>
      </w:r>
      <w:r w:rsidR="00E7641D">
        <w:rPr>
          <w:rFonts w:ascii="Arial" w:eastAsia="Arial" w:hAnsi="Arial" w:cs="Arial"/>
          <w:lang w:val="fr-CA"/>
        </w:rPr>
        <w:br/>
      </w:r>
      <w:r w:rsidR="00E7641D">
        <w:rPr>
          <w:rFonts w:ascii="Arial" w:eastAsia="Arial" w:hAnsi="Arial" w:cs="Arial"/>
          <w:lang w:val="fr-CA"/>
        </w:rPr>
        <w:br/>
      </w:r>
      <w:r w:rsidRPr="00E7641D">
        <w:rPr>
          <w:rFonts w:ascii="Arial" w:eastAsia="Arial" w:hAnsi="Arial" w:cs="Arial"/>
          <w:lang w:val="fr-CA"/>
        </w:rPr>
        <w:t>Le</w:t>
      </w:r>
      <w:r w:rsidR="00516BED" w:rsidRPr="00E7641D">
        <w:rPr>
          <w:rFonts w:ascii="Arial" w:eastAsia="Arial" w:hAnsi="Arial" w:cs="Arial"/>
          <w:lang w:val="fr-CA"/>
        </w:rPr>
        <w:t xml:space="preserve"> quorum </w:t>
      </w:r>
      <w:r w:rsidRPr="00E7641D">
        <w:rPr>
          <w:rFonts w:ascii="Arial" w:eastAsia="Arial" w:hAnsi="Arial" w:cs="Arial"/>
          <w:lang w:val="fr-CA"/>
        </w:rPr>
        <w:t xml:space="preserve">aux réunions du Comité </w:t>
      </w:r>
      <w:r w:rsidR="004F4780" w:rsidRPr="00E7641D">
        <w:rPr>
          <w:rFonts w:ascii="Arial" w:eastAsia="Arial" w:hAnsi="Arial" w:cs="Arial"/>
          <w:lang w:val="fr-CA"/>
        </w:rPr>
        <w:t>e</w:t>
      </w:r>
      <w:r w:rsidR="00B6063D" w:rsidRPr="00E7641D">
        <w:rPr>
          <w:rFonts w:ascii="Arial" w:eastAsia="Arial" w:hAnsi="Arial" w:cs="Arial"/>
          <w:lang w:val="fr-CA"/>
        </w:rPr>
        <w:t>xécutif</w:t>
      </w:r>
      <w:r w:rsidRPr="00E7641D">
        <w:rPr>
          <w:rFonts w:ascii="Arial" w:eastAsia="Arial" w:hAnsi="Arial" w:cs="Arial"/>
          <w:lang w:val="fr-CA"/>
        </w:rPr>
        <w:t xml:space="preserve"> est atteint avec la présence de trois </w:t>
      </w:r>
      <w:r w:rsidR="00516BED" w:rsidRPr="00E7641D">
        <w:rPr>
          <w:rFonts w:ascii="Arial" w:eastAsia="Arial" w:hAnsi="Arial" w:cs="Arial"/>
          <w:lang w:val="fr-CA"/>
        </w:rPr>
        <w:t>(3)</w:t>
      </w:r>
      <w:r w:rsidR="00674433" w:rsidRPr="00E7641D">
        <w:rPr>
          <w:rFonts w:ascii="Arial" w:eastAsia="Arial" w:hAnsi="Arial" w:cs="Arial"/>
          <w:lang w:val="fr-CA"/>
        </w:rPr>
        <w:t xml:space="preserve"> </w:t>
      </w:r>
      <w:r w:rsidRPr="00E7641D">
        <w:rPr>
          <w:rFonts w:ascii="Arial" w:eastAsia="Arial" w:hAnsi="Arial" w:cs="Arial"/>
          <w:lang w:val="fr-CA"/>
        </w:rPr>
        <w:t>membres du comité,</w:t>
      </w:r>
      <w:r w:rsidR="00516BED" w:rsidRPr="00E7641D">
        <w:rPr>
          <w:rFonts w:ascii="Arial" w:eastAsia="Arial" w:hAnsi="Arial" w:cs="Arial"/>
          <w:lang w:val="fr-CA"/>
        </w:rPr>
        <w:t xml:space="preserve"> </w:t>
      </w:r>
      <w:r w:rsidRPr="00E7641D">
        <w:rPr>
          <w:rFonts w:ascii="Arial" w:eastAsia="Arial" w:hAnsi="Arial" w:cs="Arial"/>
          <w:lang w:val="fr-CA"/>
        </w:rPr>
        <w:t>dont un (1) doit être le•la président•e ou vice-président•e</w:t>
      </w:r>
      <w:r w:rsidR="00516BED" w:rsidRPr="00E7641D">
        <w:rPr>
          <w:rFonts w:ascii="Arial" w:eastAsia="Arial" w:hAnsi="Arial" w:cs="Arial"/>
          <w:lang w:val="fr-CA"/>
        </w:rPr>
        <w:t>.</w:t>
      </w:r>
      <w:r w:rsidR="00E7641D" w:rsidRPr="00E7641D">
        <w:rPr>
          <w:rFonts w:ascii="Arial" w:eastAsia="Arial" w:hAnsi="Arial" w:cs="Arial"/>
          <w:lang w:val="fr-CA"/>
        </w:rPr>
        <w:br/>
      </w:r>
      <w:r w:rsidR="00E7641D" w:rsidRPr="00E7641D">
        <w:rPr>
          <w:rFonts w:ascii="Arial" w:eastAsia="Arial" w:hAnsi="Arial" w:cs="Arial"/>
          <w:lang w:val="fr-CA"/>
        </w:rPr>
        <w:br/>
        <w:t xml:space="preserve">Lors de </w:t>
      </w:r>
      <w:r w:rsidRPr="00E7641D">
        <w:rPr>
          <w:rFonts w:ascii="Arial" w:eastAsia="Arial" w:hAnsi="Arial" w:cs="Arial"/>
          <w:lang w:val="fr-CA"/>
        </w:rPr>
        <w:t xml:space="preserve">deux (2) réunions de suite du Comité </w:t>
      </w:r>
      <w:r w:rsidR="004F4780" w:rsidRPr="00E7641D">
        <w:rPr>
          <w:rFonts w:ascii="Arial" w:eastAsia="Arial" w:hAnsi="Arial" w:cs="Arial"/>
          <w:lang w:val="fr-CA"/>
        </w:rPr>
        <w:t>e</w:t>
      </w:r>
      <w:r w:rsidR="00B6063D" w:rsidRPr="00E7641D">
        <w:rPr>
          <w:rFonts w:ascii="Arial" w:eastAsia="Arial" w:hAnsi="Arial" w:cs="Arial"/>
          <w:lang w:val="fr-CA"/>
        </w:rPr>
        <w:t>xécutif</w:t>
      </w:r>
      <w:r w:rsidRPr="00E7641D">
        <w:rPr>
          <w:rFonts w:ascii="Arial" w:eastAsia="Arial" w:hAnsi="Arial" w:cs="Arial"/>
          <w:lang w:val="fr-CA"/>
        </w:rPr>
        <w:t xml:space="preserve"> n’</w:t>
      </w:r>
      <w:r w:rsidR="00E7641D" w:rsidRPr="00E7641D">
        <w:rPr>
          <w:rFonts w:ascii="Arial" w:eastAsia="Arial" w:hAnsi="Arial" w:cs="Arial"/>
          <w:lang w:val="fr-CA"/>
        </w:rPr>
        <w:t>ont</w:t>
      </w:r>
      <w:r w:rsidRPr="00E7641D">
        <w:rPr>
          <w:rFonts w:ascii="Arial" w:eastAsia="Arial" w:hAnsi="Arial" w:cs="Arial"/>
          <w:lang w:val="fr-CA"/>
        </w:rPr>
        <w:t xml:space="preserve"> pas quorum, le•la président•e ou vice-président•e</w:t>
      </w:r>
      <w:r w:rsidR="00E7641D" w:rsidRPr="00E7641D">
        <w:rPr>
          <w:rFonts w:ascii="Arial" w:eastAsia="Arial" w:hAnsi="Arial" w:cs="Arial"/>
          <w:lang w:val="fr-CA"/>
        </w:rPr>
        <w:t xml:space="preserve"> peut </w:t>
      </w:r>
      <w:r w:rsidRPr="00E7641D">
        <w:rPr>
          <w:rFonts w:ascii="Arial" w:eastAsia="Arial" w:hAnsi="Arial" w:cs="Arial"/>
          <w:lang w:val="fr-CA"/>
        </w:rPr>
        <w:t xml:space="preserve">convoquer une </w:t>
      </w:r>
      <w:r w:rsidR="00E7641D" w:rsidRPr="00E7641D">
        <w:rPr>
          <w:rFonts w:ascii="Arial" w:eastAsia="Arial" w:hAnsi="Arial" w:cs="Arial"/>
          <w:lang w:val="fr-CA"/>
        </w:rPr>
        <w:t xml:space="preserve">AGA </w:t>
      </w:r>
      <w:r w:rsidRPr="00E7641D">
        <w:rPr>
          <w:rFonts w:ascii="Arial" w:eastAsia="Arial" w:hAnsi="Arial" w:cs="Arial"/>
          <w:lang w:val="fr-CA"/>
        </w:rPr>
        <w:t xml:space="preserve">afin d’évaluer ou rectifier la </w:t>
      </w:r>
      <w:r w:rsidR="00516BED" w:rsidRPr="00E7641D">
        <w:rPr>
          <w:rFonts w:ascii="Arial" w:eastAsia="Arial" w:hAnsi="Arial" w:cs="Arial"/>
          <w:lang w:val="fr-CA"/>
        </w:rPr>
        <w:t>situation.</w:t>
      </w:r>
    </w:p>
    <w:p w:rsidR="00CB287C" w:rsidRPr="00E7641D" w:rsidRDefault="00CB287C" w:rsidP="00E7641D">
      <w:pPr>
        <w:tabs>
          <w:tab w:val="left" w:pos="1540"/>
        </w:tabs>
        <w:spacing w:after="0" w:line="240" w:lineRule="auto"/>
        <w:ind w:right="-20"/>
        <w:rPr>
          <w:rFonts w:ascii="Arial" w:eastAsia="Arial" w:hAnsi="Arial" w:cs="Arial"/>
          <w:lang w:val="fr-CA"/>
        </w:rPr>
      </w:pPr>
    </w:p>
    <w:p w:rsidR="00211DC0" w:rsidRPr="0051490F" w:rsidRDefault="00CB287C" w:rsidP="00777A65">
      <w:pPr>
        <w:pStyle w:val="ListParagraph"/>
        <w:numPr>
          <w:ilvl w:val="0"/>
          <w:numId w:val="28"/>
        </w:numPr>
        <w:spacing w:after="0" w:line="240" w:lineRule="auto"/>
        <w:ind w:left="360" w:right="-20"/>
        <w:rPr>
          <w:rFonts w:ascii="Arial" w:eastAsia="Arial" w:hAnsi="Arial" w:cs="Arial"/>
          <w:lang w:val="fr-CA"/>
        </w:rPr>
      </w:pPr>
      <w:r w:rsidRPr="0051490F">
        <w:rPr>
          <w:rFonts w:ascii="Arial" w:eastAsia="Arial" w:hAnsi="Arial" w:cs="Arial"/>
          <w:lang w:val="fr-CA"/>
        </w:rPr>
        <w:t>Une</w:t>
      </w:r>
      <w:r w:rsidR="00687753">
        <w:rPr>
          <w:rFonts w:ascii="Arial" w:eastAsia="Arial" w:hAnsi="Arial" w:cs="Arial"/>
          <w:lang w:val="fr-CA"/>
        </w:rPr>
        <w:t xml:space="preserve"> AGA </w:t>
      </w:r>
      <w:r w:rsidRPr="0051490F">
        <w:rPr>
          <w:rFonts w:ascii="Arial" w:eastAsia="Arial" w:hAnsi="Arial" w:cs="Arial"/>
          <w:lang w:val="fr-CA"/>
        </w:rPr>
        <w:t xml:space="preserve">doit avoir lieu </w:t>
      </w:r>
      <w:r w:rsidR="00E16536" w:rsidRPr="0051490F">
        <w:rPr>
          <w:rFonts w:ascii="Arial" w:eastAsia="Arial" w:hAnsi="Arial" w:cs="Arial"/>
          <w:lang w:val="fr-CA"/>
        </w:rPr>
        <w:t xml:space="preserve">au mois de </w:t>
      </w:r>
      <w:r w:rsidR="00687753">
        <w:rPr>
          <w:rFonts w:ascii="Arial" w:eastAsia="Arial" w:hAnsi="Arial" w:cs="Arial"/>
          <w:lang w:val="fr-CA"/>
        </w:rPr>
        <w:t>juin</w:t>
      </w:r>
      <w:r w:rsidR="00E16536" w:rsidRPr="0051490F">
        <w:rPr>
          <w:rFonts w:ascii="Arial" w:eastAsia="Arial" w:hAnsi="Arial" w:cs="Arial"/>
          <w:lang w:val="fr-CA"/>
        </w:rPr>
        <w:t xml:space="preserve"> annuellement.</w:t>
      </w:r>
    </w:p>
    <w:p w:rsidR="00E16536" w:rsidRPr="0051490F" w:rsidRDefault="00E16536" w:rsidP="00777A65">
      <w:pPr>
        <w:pStyle w:val="ListParagraph"/>
        <w:spacing w:after="0" w:line="240" w:lineRule="auto"/>
        <w:ind w:left="360" w:right="-20"/>
        <w:rPr>
          <w:rFonts w:ascii="Arial" w:eastAsia="Arial" w:hAnsi="Arial" w:cs="Arial"/>
          <w:lang w:val="fr-CA"/>
        </w:rPr>
      </w:pPr>
    </w:p>
    <w:p w:rsidR="00211DC0" w:rsidRPr="0051490F" w:rsidRDefault="00E16536" w:rsidP="00777A65">
      <w:pPr>
        <w:pStyle w:val="ListParagraph"/>
        <w:numPr>
          <w:ilvl w:val="0"/>
          <w:numId w:val="32"/>
        </w:numPr>
        <w:tabs>
          <w:tab w:val="left" w:pos="1540"/>
        </w:tabs>
        <w:spacing w:after="0" w:line="240" w:lineRule="auto"/>
        <w:ind w:left="720" w:right="-20"/>
        <w:rPr>
          <w:rFonts w:ascii="Arial" w:eastAsia="Arial" w:hAnsi="Arial" w:cs="Arial"/>
          <w:lang w:val="fr-CA"/>
        </w:rPr>
      </w:pPr>
      <w:r w:rsidRPr="0051490F">
        <w:rPr>
          <w:rFonts w:ascii="Arial" w:eastAsia="Arial" w:hAnsi="Arial" w:cs="Arial"/>
          <w:lang w:val="fr-CA"/>
        </w:rPr>
        <w:t>Si ceci s’avère impossible, l’</w:t>
      </w:r>
      <w:r w:rsidR="00687753">
        <w:rPr>
          <w:rFonts w:ascii="Arial" w:eastAsia="Arial" w:hAnsi="Arial" w:cs="Arial"/>
          <w:lang w:val="fr-CA"/>
        </w:rPr>
        <w:t>AGA</w:t>
      </w:r>
      <w:r w:rsidRPr="0051490F">
        <w:rPr>
          <w:rFonts w:ascii="Arial" w:eastAsia="Arial" w:hAnsi="Arial" w:cs="Arial"/>
          <w:lang w:val="fr-CA"/>
        </w:rPr>
        <w:t xml:space="preserve"> doit avoir lieu au plus tard quinze (15) mois </w:t>
      </w:r>
      <w:r w:rsidR="00687753">
        <w:rPr>
          <w:rFonts w:ascii="Arial" w:eastAsia="Arial" w:hAnsi="Arial" w:cs="Arial"/>
          <w:lang w:val="fr-CA"/>
        </w:rPr>
        <w:t xml:space="preserve">après </w:t>
      </w:r>
      <w:r w:rsidRPr="0051490F">
        <w:rPr>
          <w:rFonts w:ascii="Arial" w:eastAsia="Arial" w:hAnsi="Arial" w:cs="Arial"/>
          <w:lang w:val="fr-CA"/>
        </w:rPr>
        <w:t xml:space="preserve">la dernière </w:t>
      </w:r>
      <w:r w:rsidR="00687753">
        <w:rPr>
          <w:rFonts w:ascii="Arial" w:eastAsia="Arial" w:hAnsi="Arial" w:cs="Arial"/>
          <w:lang w:val="fr-CA"/>
        </w:rPr>
        <w:t>AGA</w:t>
      </w:r>
      <w:r w:rsidRPr="0051490F">
        <w:rPr>
          <w:rFonts w:ascii="Arial" w:eastAsia="Arial" w:hAnsi="Arial" w:cs="Arial"/>
          <w:lang w:val="fr-CA"/>
        </w:rPr>
        <w:t xml:space="preserve">. </w:t>
      </w:r>
    </w:p>
    <w:p w:rsidR="00E16536" w:rsidRPr="0051490F" w:rsidRDefault="00E16536" w:rsidP="00777A65">
      <w:pPr>
        <w:pStyle w:val="ListParagraph"/>
        <w:numPr>
          <w:ilvl w:val="0"/>
          <w:numId w:val="32"/>
        </w:numPr>
        <w:tabs>
          <w:tab w:val="left" w:pos="1540"/>
        </w:tabs>
        <w:spacing w:after="0" w:line="240" w:lineRule="auto"/>
        <w:ind w:left="720" w:right="-20"/>
        <w:rPr>
          <w:rFonts w:ascii="Arial" w:eastAsia="Arial" w:hAnsi="Arial" w:cs="Arial"/>
          <w:lang w:val="fr-CA"/>
        </w:rPr>
      </w:pPr>
      <w:r w:rsidRPr="0051490F">
        <w:rPr>
          <w:rFonts w:ascii="Arial" w:eastAsia="Arial" w:hAnsi="Arial" w:cs="Arial"/>
          <w:lang w:val="fr-CA"/>
        </w:rPr>
        <w:t xml:space="preserve">Le Comité </w:t>
      </w:r>
      <w:r w:rsidR="004F4780" w:rsidRPr="0051490F">
        <w:rPr>
          <w:rFonts w:ascii="Arial" w:eastAsia="Arial" w:hAnsi="Arial" w:cs="Arial"/>
          <w:lang w:val="fr-CA"/>
        </w:rPr>
        <w:t>e</w:t>
      </w:r>
      <w:r w:rsidR="00B6063D" w:rsidRPr="0051490F">
        <w:rPr>
          <w:rFonts w:ascii="Arial" w:eastAsia="Arial" w:hAnsi="Arial" w:cs="Arial"/>
          <w:lang w:val="fr-CA"/>
        </w:rPr>
        <w:t>xécutif</w:t>
      </w:r>
      <w:r w:rsidRPr="0051490F">
        <w:rPr>
          <w:rFonts w:ascii="Arial" w:eastAsia="Arial" w:hAnsi="Arial" w:cs="Arial"/>
          <w:lang w:val="fr-CA"/>
        </w:rPr>
        <w:t xml:space="preserve"> de l’année en cours a la responsabilité d’organiser l’</w:t>
      </w:r>
      <w:r w:rsidR="00687753">
        <w:rPr>
          <w:rFonts w:ascii="Arial" w:eastAsia="Arial" w:hAnsi="Arial" w:cs="Arial"/>
          <w:lang w:val="fr-CA"/>
        </w:rPr>
        <w:t>AGA</w:t>
      </w:r>
      <w:r w:rsidRPr="0051490F">
        <w:rPr>
          <w:rFonts w:ascii="Arial" w:eastAsia="Arial" w:hAnsi="Arial" w:cs="Arial"/>
          <w:lang w:val="fr-CA"/>
        </w:rPr>
        <w:t xml:space="preserve">.  </w:t>
      </w:r>
    </w:p>
    <w:p w:rsidR="00211DC0" w:rsidRPr="0051490F" w:rsidRDefault="00E16536" w:rsidP="00777A65">
      <w:pPr>
        <w:pStyle w:val="ListParagraph"/>
        <w:numPr>
          <w:ilvl w:val="0"/>
          <w:numId w:val="32"/>
        </w:numPr>
        <w:tabs>
          <w:tab w:val="left" w:pos="1540"/>
        </w:tabs>
        <w:spacing w:after="0" w:line="240" w:lineRule="auto"/>
        <w:ind w:left="720" w:right="-20"/>
        <w:rPr>
          <w:rFonts w:ascii="Arial" w:eastAsia="Arial" w:hAnsi="Arial" w:cs="Arial"/>
          <w:lang w:val="fr-CA"/>
        </w:rPr>
      </w:pPr>
      <w:r w:rsidRPr="0051490F">
        <w:rPr>
          <w:rFonts w:ascii="Arial" w:eastAsia="Arial" w:hAnsi="Arial" w:cs="Arial"/>
          <w:lang w:val="fr-CA"/>
        </w:rPr>
        <w:t xml:space="preserve">Lors de cette réunion, le Comité </w:t>
      </w:r>
      <w:r w:rsidR="004F4780" w:rsidRPr="0051490F">
        <w:rPr>
          <w:rFonts w:ascii="Arial" w:eastAsia="Arial" w:hAnsi="Arial" w:cs="Arial"/>
          <w:lang w:val="fr-CA"/>
        </w:rPr>
        <w:t>e</w:t>
      </w:r>
      <w:r w:rsidR="00B6063D" w:rsidRPr="0051490F">
        <w:rPr>
          <w:rFonts w:ascii="Arial" w:eastAsia="Arial" w:hAnsi="Arial" w:cs="Arial"/>
          <w:lang w:val="fr-CA"/>
        </w:rPr>
        <w:t>xécutif</w:t>
      </w:r>
      <w:r w:rsidRPr="0051490F">
        <w:rPr>
          <w:rFonts w:ascii="Arial" w:eastAsia="Arial" w:hAnsi="Arial" w:cs="Arial"/>
          <w:lang w:val="fr-CA"/>
        </w:rPr>
        <w:t xml:space="preserve"> doit </w:t>
      </w:r>
      <w:r w:rsidR="00687753">
        <w:rPr>
          <w:rFonts w:ascii="Arial" w:eastAsia="Arial" w:hAnsi="Arial" w:cs="Arial"/>
          <w:lang w:val="fr-CA"/>
        </w:rPr>
        <w:t>présenter</w:t>
      </w:r>
    </w:p>
    <w:p w:rsidR="00674433" w:rsidRPr="0051490F" w:rsidRDefault="00E16536" w:rsidP="00777A65">
      <w:pPr>
        <w:pStyle w:val="ListParagraph"/>
        <w:numPr>
          <w:ilvl w:val="0"/>
          <w:numId w:val="34"/>
        </w:numPr>
        <w:spacing w:after="0" w:line="240" w:lineRule="auto"/>
        <w:ind w:right="-20"/>
        <w:rPr>
          <w:rFonts w:ascii="Arial" w:eastAsia="Arial" w:hAnsi="Arial" w:cs="Arial"/>
          <w:lang w:val="fr-CA"/>
        </w:rPr>
      </w:pPr>
      <w:r w:rsidRPr="0051490F">
        <w:rPr>
          <w:rFonts w:ascii="Arial" w:eastAsia="Arial" w:hAnsi="Arial" w:cs="Arial"/>
          <w:lang w:val="fr-CA"/>
        </w:rPr>
        <w:t xml:space="preserve">un calendrier indiquant la prochaine </w:t>
      </w:r>
      <w:r w:rsidR="00687753">
        <w:rPr>
          <w:rFonts w:ascii="Arial" w:eastAsia="Arial" w:hAnsi="Arial" w:cs="Arial"/>
          <w:lang w:val="fr-CA"/>
        </w:rPr>
        <w:t>AGA</w:t>
      </w:r>
    </w:p>
    <w:p w:rsidR="00211DC0" w:rsidRPr="0051490F" w:rsidRDefault="00E16536" w:rsidP="00777A65">
      <w:pPr>
        <w:pStyle w:val="ListParagraph"/>
        <w:numPr>
          <w:ilvl w:val="0"/>
          <w:numId w:val="34"/>
        </w:numPr>
        <w:spacing w:after="0" w:line="240" w:lineRule="auto"/>
        <w:ind w:right="-20"/>
        <w:rPr>
          <w:rFonts w:ascii="Arial" w:eastAsia="Arial" w:hAnsi="Arial" w:cs="Arial"/>
          <w:lang w:val="fr-CA"/>
        </w:rPr>
      </w:pPr>
      <w:r w:rsidRPr="0051490F">
        <w:rPr>
          <w:rFonts w:ascii="Arial" w:eastAsia="Arial" w:hAnsi="Arial" w:cs="Arial"/>
          <w:lang w:val="fr-CA"/>
        </w:rPr>
        <w:t xml:space="preserve">les réunions planifiées du Comité </w:t>
      </w:r>
      <w:r w:rsidR="004F4780" w:rsidRPr="0051490F">
        <w:rPr>
          <w:rFonts w:ascii="Arial" w:eastAsia="Arial" w:hAnsi="Arial" w:cs="Arial"/>
          <w:lang w:val="fr-CA"/>
        </w:rPr>
        <w:t>e</w:t>
      </w:r>
      <w:r w:rsidR="00B6063D" w:rsidRPr="0051490F">
        <w:rPr>
          <w:rFonts w:ascii="Arial" w:eastAsia="Arial" w:hAnsi="Arial" w:cs="Arial"/>
          <w:lang w:val="fr-CA"/>
        </w:rPr>
        <w:t>xécutif</w:t>
      </w:r>
      <w:r w:rsidRPr="0051490F">
        <w:rPr>
          <w:rFonts w:ascii="Arial" w:eastAsia="Arial" w:hAnsi="Arial" w:cs="Arial"/>
          <w:lang w:val="fr-CA"/>
        </w:rPr>
        <w:t xml:space="preserve"> pour la prochaine année </w:t>
      </w:r>
    </w:p>
    <w:p w:rsidR="00211DC0" w:rsidRPr="0051490F" w:rsidRDefault="00E16536" w:rsidP="00777A65">
      <w:pPr>
        <w:pStyle w:val="ListParagraph"/>
        <w:numPr>
          <w:ilvl w:val="0"/>
          <w:numId w:val="34"/>
        </w:numPr>
        <w:spacing w:after="0" w:line="240" w:lineRule="auto"/>
        <w:ind w:right="-20"/>
        <w:rPr>
          <w:rFonts w:ascii="Arial" w:eastAsia="Arial" w:hAnsi="Arial" w:cs="Arial"/>
          <w:lang w:val="fr-CA"/>
        </w:rPr>
      </w:pPr>
      <w:r w:rsidRPr="0051490F">
        <w:rPr>
          <w:rFonts w:ascii="Arial" w:eastAsia="Arial" w:hAnsi="Arial" w:cs="Arial"/>
          <w:lang w:val="fr-CA"/>
        </w:rPr>
        <w:t>ses objectifs et le budget financier proposé</w:t>
      </w:r>
      <w:r w:rsidR="00687753">
        <w:rPr>
          <w:rFonts w:ascii="Arial" w:eastAsia="Arial" w:hAnsi="Arial" w:cs="Arial"/>
          <w:lang w:val="fr-CA"/>
        </w:rPr>
        <w:t>s</w:t>
      </w:r>
      <w:r w:rsidRPr="0051490F">
        <w:rPr>
          <w:rFonts w:ascii="Arial" w:eastAsia="Arial" w:hAnsi="Arial" w:cs="Arial"/>
          <w:lang w:val="fr-CA"/>
        </w:rPr>
        <w:t xml:space="preserve"> pour la prochaine année </w:t>
      </w:r>
    </w:p>
    <w:p w:rsidR="00211DC0" w:rsidRPr="0051490F" w:rsidRDefault="00E16536" w:rsidP="00777A65">
      <w:pPr>
        <w:pStyle w:val="ListParagraph"/>
        <w:numPr>
          <w:ilvl w:val="0"/>
          <w:numId w:val="33"/>
        </w:numPr>
        <w:tabs>
          <w:tab w:val="left" w:pos="1540"/>
        </w:tabs>
        <w:spacing w:after="0" w:line="240" w:lineRule="auto"/>
        <w:ind w:right="-20"/>
        <w:rPr>
          <w:rFonts w:ascii="Arial" w:eastAsia="Arial" w:hAnsi="Arial" w:cs="Arial"/>
          <w:lang w:val="fr-CA"/>
        </w:rPr>
      </w:pPr>
      <w:r w:rsidRPr="0051490F">
        <w:rPr>
          <w:rFonts w:ascii="Arial" w:eastAsia="Arial" w:hAnsi="Arial" w:cs="Arial"/>
          <w:lang w:val="fr-CA"/>
        </w:rPr>
        <w:t xml:space="preserve">Autant que possible, les </w:t>
      </w:r>
      <w:r w:rsidR="00687753">
        <w:rPr>
          <w:rFonts w:ascii="Arial" w:eastAsia="Arial" w:hAnsi="Arial" w:cs="Arial"/>
          <w:lang w:val="fr-CA"/>
        </w:rPr>
        <w:t>AGA</w:t>
      </w:r>
      <w:r w:rsidRPr="0051490F">
        <w:rPr>
          <w:rFonts w:ascii="Arial" w:eastAsia="Arial" w:hAnsi="Arial" w:cs="Arial"/>
          <w:lang w:val="fr-CA"/>
        </w:rPr>
        <w:t xml:space="preserve"> auront lieu à des intervalles </w:t>
      </w:r>
      <w:r w:rsidR="00687753" w:rsidRPr="0051490F">
        <w:rPr>
          <w:rFonts w:ascii="Arial" w:eastAsia="Arial" w:hAnsi="Arial" w:cs="Arial"/>
          <w:lang w:val="fr-CA"/>
        </w:rPr>
        <w:t>réguliers</w:t>
      </w:r>
      <w:r w:rsidRPr="0051490F">
        <w:rPr>
          <w:rFonts w:ascii="Arial" w:eastAsia="Arial" w:hAnsi="Arial" w:cs="Arial"/>
          <w:lang w:val="fr-CA"/>
        </w:rPr>
        <w:t xml:space="preserve"> année après année. </w:t>
      </w:r>
    </w:p>
    <w:p w:rsidR="00674433" w:rsidRPr="0051490F" w:rsidRDefault="00674433" w:rsidP="00777A65">
      <w:pPr>
        <w:tabs>
          <w:tab w:val="left" w:pos="1540"/>
        </w:tabs>
        <w:spacing w:after="0" w:line="240" w:lineRule="auto"/>
        <w:ind w:right="-20"/>
        <w:rPr>
          <w:rFonts w:ascii="Arial" w:eastAsia="Arial" w:hAnsi="Arial" w:cs="Arial"/>
          <w:lang w:val="fr-CA"/>
        </w:rPr>
      </w:pPr>
    </w:p>
    <w:p w:rsidR="00211DC0" w:rsidRPr="0051490F" w:rsidRDefault="00E16536" w:rsidP="00777A65">
      <w:pPr>
        <w:pStyle w:val="ListParagraph"/>
        <w:numPr>
          <w:ilvl w:val="0"/>
          <w:numId w:val="28"/>
        </w:numPr>
        <w:spacing w:after="0" w:line="240" w:lineRule="auto"/>
        <w:ind w:left="360" w:right="-20"/>
        <w:rPr>
          <w:rFonts w:ascii="Arial" w:eastAsia="Arial" w:hAnsi="Arial" w:cs="Arial"/>
          <w:lang w:val="fr-CA"/>
        </w:rPr>
      </w:pPr>
      <w:r w:rsidRPr="0051490F">
        <w:rPr>
          <w:rFonts w:ascii="Arial" w:eastAsia="Arial" w:hAnsi="Arial" w:cs="Arial"/>
          <w:lang w:val="fr-CA"/>
        </w:rPr>
        <w:t>Le préavis écrit de l’</w:t>
      </w:r>
      <w:r w:rsidR="00687753">
        <w:rPr>
          <w:rFonts w:ascii="Arial" w:eastAsia="Arial" w:hAnsi="Arial" w:cs="Arial"/>
          <w:lang w:val="fr-CA"/>
        </w:rPr>
        <w:t>AGA</w:t>
      </w:r>
      <w:r w:rsidRPr="0051490F">
        <w:rPr>
          <w:rFonts w:ascii="Arial" w:eastAsia="Arial" w:hAnsi="Arial" w:cs="Arial"/>
          <w:lang w:val="fr-CA"/>
        </w:rPr>
        <w:t xml:space="preserve"> de l’Association doit </w:t>
      </w:r>
    </w:p>
    <w:p w:rsidR="00E16536" w:rsidRPr="0051490F" w:rsidRDefault="00E16536" w:rsidP="00777A65">
      <w:pPr>
        <w:pStyle w:val="ListParagraph"/>
        <w:spacing w:after="0" w:line="240" w:lineRule="auto"/>
        <w:ind w:left="360" w:right="-20"/>
        <w:rPr>
          <w:rFonts w:ascii="Arial" w:eastAsia="Arial" w:hAnsi="Arial" w:cs="Arial"/>
          <w:lang w:val="fr-CA"/>
        </w:rPr>
      </w:pPr>
    </w:p>
    <w:p w:rsidR="00211DC0" w:rsidRPr="0051490F" w:rsidRDefault="00E16536" w:rsidP="00777A65">
      <w:pPr>
        <w:pStyle w:val="ListParagraph"/>
        <w:numPr>
          <w:ilvl w:val="0"/>
          <w:numId w:val="35"/>
        </w:numPr>
        <w:tabs>
          <w:tab w:val="left" w:pos="1540"/>
        </w:tabs>
        <w:spacing w:after="0" w:line="240" w:lineRule="auto"/>
        <w:ind w:left="720" w:right="-20"/>
        <w:rPr>
          <w:rFonts w:ascii="Arial" w:eastAsia="Arial" w:hAnsi="Arial" w:cs="Arial"/>
          <w:lang w:val="fr-CA"/>
        </w:rPr>
      </w:pPr>
      <w:r w:rsidRPr="0051490F">
        <w:rPr>
          <w:rFonts w:ascii="Arial" w:eastAsia="Arial" w:hAnsi="Arial" w:cs="Arial"/>
          <w:lang w:val="fr-CA"/>
        </w:rPr>
        <w:t>inclure la date, l’heure et lieu de la réunion</w:t>
      </w:r>
    </w:p>
    <w:p w:rsidR="00211DC0" w:rsidRDefault="00B225F7" w:rsidP="00777A65">
      <w:pPr>
        <w:pStyle w:val="ListParagraph"/>
        <w:numPr>
          <w:ilvl w:val="0"/>
          <w:numId w:val="35"/>
        </w:numPr>
        <w:tabs>
          <w:tab w:val="left" w:pos="1540"/>
        </w:tabs>
        <w:spacing w:after="0" w:line="240" w:lineRule="auto"/>
        <w:ind w:left="720" w:right="-20"/>
        <w:rPr>
          <w:rFonts w:ascii="Arial" w:eastAsia="Arial" w:hAnsi="Arial" w:cs="Arial"/>
          <w:lang w:val="fr-CA"/>
        </w:rPr>
      </w:pPr>
      <w:r w:rsidRPr="0051490F">
        <w:rPr>
          <w:rFonts w:ascii="Arial" w:eastAsia="Arial" w:hAnsi="Arial" w:cs="Arial"/>
          <w:lang w:val="fr-CA"/>
        </w:rPr>
        <w:t>distribuer le rapport du comité de nomination (s’il y en a un)</w:t>
      </w:r>
    </w:p>
    <w:p w:rsidR="00211DC0" w:rsidRPr="00687753" w:rsidRDefault="00B225F7" w:rsidP="00687753">
      <w:pPr>
        <w:pStyle w:val="ListParagraph"/>
        <w:numPr>
          <w:ilvl w:val="0"/>
          <w:numId w:val="35"/>
        </w:numPr>
        <w:tabs>
          <w:tab w:val="left" w:pos="1540"/>
        </w:tabs>
        <w:spacing w:after="0" w:line="240" w:lineRule="auto"/>
        <w:ind w:left="720" w:right="-20"/>
        <w:rPr>
          <w:rFonts w:ascii="Arial" w:eastAsia="Arial" w:hAnsi="Arial" w:cs="Arial"/>
          <w:lang w:val="fr-CA"/>
        </w:rPr>
      </w:pPr>
      <w:r w:rsidRPr="00687753">
        <w:rPr>
          <w:rFonts w:ascii="Arial" w:eastAsia="Arial" w:hAnsi="Arial" w:cs="Arial"/>
          <w:lang w:val="fr-CA"/>
        </w:rPr>
        <w:t xml:space="preserve">inclure l’objectif de la </w:t>
      </w:r>
      <w:r w:rsidR="005A1A94" w:rsidRPr="00687753">
        <w:rPr>
          <w:rFonts w:ascii="Arial" w:eastAsia="Arial" w:hAnsi="Arial" w:cs="Arial"/>
          <w:lang w:val="fr-CA"/>
        </w:rPr>
        <w:t>réunion</w:t>
      </w:r>
      <w:r w:rsidRPr="00687753">
        <w:rPr>
          <w:rFonts w:ascii="Arial" w:eastAsia="Arial" w:hAnsi="Arial" w:cs="Arial"/>
          <w:lang w:val="fr-CA"/>
        </w:rPr>
        <w:t xml:space="preserve"> et/ou l’ordre du jour </w:t>
      </w:r>
    </w:p>
    <w:p w:rsidR="00B225F7" w:rsidRPr="0051490F" w:rsidRDefault="00B225F7" w:rsidP="00777A65">
      <w:pPr>
        <w:pStyle w:val="ListParagraph"/>
        <w:tabs>
          <w:tab w:val="left" w:pos="1540"/>
        </w:tabs>
        <w:spacing w:after="0" w:line="240" w:lineRule="auto"/>
        <w:ind w:right="-20"/>
        <w:rPr>
          <w:rFonts w:ascii="Arial" w:eastAsia="Arial" w:hAnsi="Arial" w:cs="Arial"/>
          <w:lang w:val="fr-CA"/>
        </w:rPr>
      </w:pPr>
    </w:p>
    <w:p w:rsidR="00211DC0" w:rsidRPr="0051490F" w:rsidRDefault="00B225F7" w:rsidP="00777A65">
      <w:pPr>
        <w:pStyle w:val="ListParagraph"/>
        <w:numPr>
          <w:ilvl w:val="0"/>
          <w:numId w:val="28"/>
        </w:numPr>
        <w:spacing w:after="0" w:line="240" w:lineRule="auto"/>
        <w:ind w:left="360" w:right="-20"/>
        <w:rPr>
          <w:rFonts w:ascii="Arial" w:eastAsia="Arial" w:hAnsi="Arial" w:cs="Arial"/>
          <w:lang w:val="fr-CA"/>
        </w:rPr>
      </w:pPr>
      <w:r w:rsidRPr="0051490F">
        <w:rPr>
          <w:rFonts w:ascii="Arial" w:eastAsia="Arial" w:hAnsi="Arial" w:cs="Arial"/>
          <w:lang w:val="fr-CA"/>
        </w:rPr>
        <w:t xml:space="preserve">L’ordre du jour de l’assemblée générale annuelle doit comprendre les points suivants : </w:t>
      </w:r>
    </w:p>
    <w:p w:rsidR="00B225F7" w:rsidRPr="0051490F" w:rsidRDefault="00B225F7" w:rsidP="00777A65">
      <w:pPr>
        <w:pStyle w:val="ListParagraph"/>
        <w:tabs>
          <w:tab w:val="left" w:pos="1540"/>
        </w:tabs>
        <w:spacing w:after="0" w:line="240" w:lineRule="auto"/>
        <w:ind w:right="-20"/>
        <w:rPr>
          <w:rFonts w:ascii="Arial" w:eastAsia="Arial" w:hAnsi="Arial" w:cs="Arial"/>
          <w:lang w:val="fr-CA"/>
        </w:rPr>
      </w:pPr>
    </w:p>
    <w:p w:rsidR="00211DC0" w:rsidRPr="0051490F" w:rsidRDefault="00B225F7" w:rsidP="00777A65">
      <w:pPr>
        <w:pStyle w:val="ListParagraph"/>
        <w:numPr>
          <w:ilvl w:val="0"/>
          <w:numId w:val="36"/>
        </w:numPr>
        <w:tabs>
          <w:tab w:val="left" w:pos="1540"/>
        </w:tabs>
        <w:spacing w:after="0" w:line="240" w:lineRule="auto"/>
        <w:ind w:left="720" w:right="-20"/>
        <w:rPr>
          <w:rFonts w:ascii="Arial" w:eastAsia="Arial" w:hAnsi="Arial" w:cs="Arial"/>
          <w:lang w:val="fr-CA"/>
        </w:rPr>
      </w:pPr>
      <w:r w:rsidRPr="0051490F">
        <w:rPr>
          <w:rFonts w:ascii="Arial" w:eastAsia="Arial" w:hAnsi="Arial" w:cs="Arial"/>
          <w:lang w:val="fr-CA"/>
        </w:rPr>
        <w:t xml:space="preserve">confirmation de quorum </w:t>
      </w:r>
    </w:p>
    <w:p w:rsidR="00211DC0" w:rsidRPr="0051490F" w:rsidRDefault="00B225F7" w:rsidP="00777A65">
      <w:pPr>
        <w:pStyle w:val="ListParagraph"/>
        <w:numPr>
          <w:ilvl w:val="0"/>
          <w:numId w:val="36"/>
        </w:numPr>
        <w:tabs>
          <w:tab w:val="left" w:pos="1540"/>
        </w:tabs>
        <w:spacing w:after="0" w:line="240" w:lineRule="auto"/>
        <w:ind w:left="720" w:right="-20"/>
        <w:rPr>
          <w:rFonts w:ascii="Arial" w:eastAsia="Arial" w:hAnsi="Arial" w:cs="Arial"/>
          <w:lang w:val="fr-CA"/>
        </w:rPr>
      </w:pPr>
      <w:r w:rsidRPr="0051490F">
        <w:rPr>
          <w:rFonts w:ascii="Arial" w:eastAsia="Arial" w:hAnsi="Arial" w:cs="Arial"/>
          <w:lang w:val="fr-CA"/>
        </w:rPr>
        <w:t xml:space="preserve">l’adoption de l’ordre du jour </w:t>
      </w:r>
    </w:p>
    <w:p w:rsidR="00674433" w:rsidRPr="0051490F" w:rsidRDefault="00B225F7" w:rsidP="00777A65">
      <w:pPr>
        <w:pStyle w:val="ListParagraph"/>
        <w:numPr>
          <w:ilvl w:val="0"/>
          <w:numId w:val="36"/>
        </w:numPr>
        <w:tabs>
          <w:tab w:val="left" w:pos="1540"/>
        </w:tabs>
        <w:spacing w:after="0" w:line="240" w:lineRule="auto"/>
        <w:ind w:left="720" w:right="-20"/>
        <w:rPr>
          <w:rFonts w:ascii="Arial" w:eastAsia="Arial" w:hAnsi="Arial" w:cs="Arial"/>
          <w:lang w:val="fr-CA"/>
        </w:rPr>
      </w:pPr>
      <w:r w:rsidRPr="0051490F">
        <w:rPr>
          <w:rFonts w:ascii="Arial" w:eastAsia="Arial" w:hAnsi="Arial" w:cs="Arial"/>
          <w:lang w:val="fr-CA"/>
        </w:rPr>
        <w:t>a</w:t>
      </w:r>
      <w:r w:rsidR="00687753">
        <w:rPr>
          <w:rFonts w:ascii="Arial" w:eastAsia="Arial" w:hAnsi="Arial" w:cs="Arial"/>
          <w:lang w:val="fr-CA"/>
        </w:rPr>
        <w:t>pprobation du compte rendu de la dernière AGA</w:t>
      </w:r>
      <w:r w:rsidRPr="0051490F">
        <w:rPr>
          <w:rFonts w:ascii="Arial" w:eastAsia="Arial" w:hAnsi="Arial" w:cs="Arial"/>
          <w:lang w:val="fr-CA"/>
        </w:rPr>
        <w:t xml:space="preserve"> (le compte rendu du Comité </w:t>
      </w:r>
      <w:r w:rsidR="004F4780" w:rsidRPr="0051490F">
        <w:rPr>
          <w:rFonts w:ascii="Arial" w:eastAsia="Arial" w:hAnsi="Arial" w:cs="Arial"/>
          <w:lang w:val="fr-CA"/>
        </w:rPr>
        <w:t>e</w:t>
      </w:r>
      <w:r w:rsidR="00B6063D" w:rsidRPr="0051490F">
        <w:rPr>
          <w:rFonts w:ascii="Arial" w:eastAsia="Arial" w:hAnsi="Arial" w:cs="Arial"/>
          <w:lang w:val="fr-CA"/>
        </w:rPr>
        <w:t>xécutif</w:t>
      </w:r>
      <w:r w:rsidRPr="0051490F">
        <w:rPr>
          <w:rFonts w:ascii="Arial" w:eastAsia="Arial" w:hAnsi="Arial" w:cs="Arial"/>
          <w:lang w:val="fr-CA"/>
        </w:rPr>
        <w:t xml:space="preserve"> le plus récent</w:t>
      </w:r>
      <w:r w:rsidR="00687753">
        <w:rPr>
          <w:rFonts w:ascii="Arial" w:eastAsia="Arial" w:hAnsi="Arial" w:cs="Arial"/>
          <w:lang w:val="fr-CA"/>
        </w:rPr>
        <w:t xml:space="preserve"> et</w:t>
      </w:r>
      <w:r w:rsidRPr="0051490F">
        <w:rPr>
          <w:rFonts w:ascii="Arial" w:eastAsia="Arial" w:hAnsi="Arial" w:cs="Arial"/>
          <w:lang w:val="fr-CA"/>
        </w:rPr>
        <w:t xml:space="preserve"> celui de l’</w:t>
      </w:r>
      <w:r w:rsidR="00687753">
        <w:rPr>
          <w:rFonts w:ascii="Arial" w:eastAsia="Arial" w:hAnsi="Arial" w:cs="Arial"/>
          <w:lang w:val="fr-CA"/>
        </w:rPr>
        <w:t>AGA</w:t>
      </w:r>
      <w:r w:rsidRPr="0051490F">
        <w:rPr>
          <w:rFonts w:ascii="Arial" w:eastAsia="Arial" w:hAnsi="Arial" w:cs="Arial"/>
          <w:lang w:val="fr-CA"/>
        </w:rPr>
        <w:t xml:space="preserve"> doivent être disponibles pour fin de consultation lors de l’</w:t>
      </w:r>
      <w:r w:rsidR="00687753">
        <w:rPr>
          <w:rFonts w:ascii="Arial" w:eastAsia="Arial" w:hAnsi="Arial" w:cs="Arial"/>
          <w:lang w:val="fr-CA"/>
        </w:rPr>
        <w:t>AGA</w:t>
      </w:r>
      <w:r w:rsidRPr="0051490F">
        <w:rPr>
          <w:rFonts w:ascii="Arial" w:eastAsia="Arial" w:hAnsi="Arial" w:cs="Arial"/>
          <w:lang w:val="fr-CA"/>
        </w:rPr>
        <w:t xml:space="preserve"> à la demande de tout membre dans un préavis raisonnable av</w:t>
      </w:r>
      <w:r w:rsidR="004F4780" w:rsidRPr="0051490F">
        <w:rPr>
          <w:rFonts w:ascii="Arial" w:eastAsia="Arial" w:hAnsi="Arial" w:cs="Arial"/>
          <w:lang w:val="fr-CA"/>
        </w:rPr>
        <w:t>ant</w:t>
      </w:r>
      <w:r w:rsidRPr="0051490F">
        <w:rPr>
          <w:rFonts w:ascii="Arial" w:eastAsia="Arial" w:hAnsi="Arial" w:cs="Arial"/>
          <w:lang w:val="fr-CA"/>
        </w:rPr>
        <w:t xml:space="preserve"> l’</w:t>
      </w:r>
      <w:r w:rsidR="00687753">
        <w:rPr>
          <w:rFonts w:ascii="Arial" w:eastAsia="Arial" w:hAnsi="Arial" w:cs="Arial"/>
          <w:lang w:val="fr-CA"/>
        </w:rPr>
        <w:t>AGA</w:t>
      </w:r>
      <w:r w:rsidRPr="0051490F">
        <w:rPr>
          <w:rFonts w:ascii="Arial" w:eastAsia="Arial" w:hAnsi="Arial" w:cs="Arial"/>
          <w:lang w:val="fr-CA"/>
        </w:rPr>
        <w:t xml:space="preserve">) </w:t>
      </w:r>
    </w:p>
    <w:p w:rsidR="00211DC0" w:rsidRPr="0051490F" w:rsidRDefault="00B225F7" w:rsidP="00777A65">
      <w:pPr>
        <w:pStyle w:val="ListParagraph"/>
        <w:numPr>
          <w:ilvl w:val="0"/>
          <w:numId w:val="37"/>
        </w:numPr>
        <w:tabs>
          <w:tab w:val="left" w:pos="1540"/>
        </w:tabs>
        <w:spacing w:after="0" w:line="240" w:lineRule="auto"/>
        <w:ind w:left="720" w:right="-20"/>
        <w:rPr>
          <w:rFonts w:ascii="Arial" w:eastAsia="Arial" w:hAnsi="Arial" w:cs="Arial"/>
          <w:lang w:val="fr-CA"/>
        </w:rPr>
      </w:pPr>
      <w:r w:rsidRPr="0051490F">
        <w:rPr>
          <w:rFonts w:ascii="Arial" w:eastAsia="Arial" w:hAnsi="Arial" w:cs="Arial"/>
          <w:lang w:val="fr-CA"/>
        </w:rPr>
        <w:t>un sommaire des opérations de l’Association et du</w:t>
      </w:r>
      <w:r w:rsidR="00687753">
        <w:rPr>
          <w:rFonts w:ascii="Arial" w:eastAsia="Arial" w:hAnsi="Arial" w:cs="Arial"/>
          <w:lang w:val="fr-CA"/>
        </w:rPr>
        <w:t xml:space="preserve"> Comité exécutif</w:t>
      </w:r>
      <w:r w:rsidRPr="0051490F">
        <w:rPr>
          <w:rFonts w:ascii="Arial" w:eastAsia="Arial" w:hAnsi="Arial" w:cs="Arial"/>
          <w:lang w:val="fr-CA"/>
        </w:rPr>
        <w:t xml:space="preserve"> pour l’exercice financier précédent </w:t>
      </w:r>
    </w:p>
    <w:p w:rsidR="00211DC0" w:rsidRPr="0051490F" w:rsidRDefault="00B225F7" w:rsidP="00777A65">
      <w:pPr>
        <w:pStyle w:val="ListParagraph"/>
        <w:numPr>
          <w:ilvl w:val="0"/>
          <w:numId w:val="37"/>
        </w:numPr>
        <w:tabs>
          <w:tab w:val="left" w:pos="1540"/>
        </w:tabs>
        <w:spacing w:after="0" w:line="240" w:lineRule="auto"/>
        <w:ind w:left="720" w:right="-20"/>
        <w:rPr>
          <w:rFonts w:ascii="Arial" w:eastAsia="Arial" w:hAnsi="Arial" w:cs="Arial"/>
          <w:lang w:val="fr-CA"/>
        </w:rPr>
      </w:pPr>
      <w:r w:rsidRPr="0051490F">
        <w:rPr>
          <w:rFonts w:ascii="Arial" w:eastAsia="Arial" w:hAnsi="Arial" w:cs="Arial"/>
          <w:lang w:val="fr-CA"/>
        </w:rPr>
        <w:t xml:space="preserve">les états financiers de l’Association pour l’exercice financier </w:t>
      </w:r>
      <w:r w:rsidR="005A1A94" w:rsidRPr="0051490F">
        <w:rPr>
          <w:rFonts w:ascii="Arial" w:eastAsia="Arial" w:hAnsi="Arial" w:cs="Arial"/>
          <w:lang w:val="fr-CA"/>
        </w:rPr>
        <w:t>précédent</w:t>
      </w:r>
      <w:r w:rsidRPr="0051490F">
        <w:rPr>
          <w:rFonts w:ascii="Arial" w:eastAsia="Arial" w:hAnsi="Arial" w:cs="Arial"/>
          <w:lang w:val="fr-CA"/>
        </w:rPr>
        <w:t xml:space="preserve"> </w:t>
      </w:r>
    </w:p>
    <w:p w:rsidR="00AD7225" w:rsidRPr="0051490F" w:rsidRDefault="00B225F7" w:rsidP="00777A65">
      <w:pPr>
        <w:pStyle w:val="ListParagraph"/>
        <w:numPr>
          <w:ilvl w:val="0"/>
          <w:numId w:val="37"/>
        </w:numPr>
        <w:tabs>
          <w:tab w:val="left" w:pos="1540"/>
        </w:tabs>
        <w:spacing w:after="0" w:line="240" w:lineRule="auto"/>
        <w:ind w:left="720" w:right="-20"/>
        <w:rPr>
          <w:rFonts w:ascii="Arial" w:eastAsia="Arial" w:hAnsi="Arial" w:cs="Arial"/>
          <w:lang w:val="fr-CA"/>
        </w:rPr>
      </w:pPr>
      <w:r w:rsidRPr="0051490F">
        <w:rPr>
          <w:rFonts w:ascii="Arial" w:eastAsia="Arial" w:hAnsi="Arial" w:cs="Arial"/>
          <w:lang w:val="fr-CA"/>
        </w:rPr>
        <w:t>consid</w:t>
      </w:r>
      <w:r w:rsidR="00AD7225" w:rsidRPr="0051490F">
        <w:rPr>
          <w:rFonts w:ascii="Arial" w:eastAsia="Arial" w:hAnsi="Arial" w:cs="Arial"/>
          <w:lang w:val="fr-CA"/>
        </w:rPr>
        <w:t>é</w:t>
      </w:r>
      <w:r w:rsidR="00687753">
        <w:rPr>
          <w:rFonts w:ascii="Arial" w:eastAsia="Arial" w:hAnsi="Arial" w:cs="Arial"/>
          <w:lang w:val="fr-CA"/>
        </w:rPr>
        <w:t>rer les amendements proposé</w:t>
      </w:r>
      <w:r w:rsidRPr="0051490F">
        <w:rPr>
          <w:rFonts w:ascii="Arial" w:eastAsia="Arial" w:hAnsi="Arial" w:cs="Arial"/>
          <w:lang w:val="fr-CA"/>
        </w:rPr>
        <w:t>s à la co</w:t>
      </w:r>
      <w:r w:rsidR="00516BED" w:rsidRPr="0051490F">
        <w:rPr>
          <w:rFonts w:ascii="Arial" w:eastAsia="Arial" w:hAnsi="Arial" w:cs="Arial"/>
          <w:lang w:val="fr-CA"/>
        </w:rPr>
        <w:t>nstitution</w:t>
      </w:r>
    </w:p>
    <w:p w:rsidR="00211DC0" w:rsidRPr="0051490F" w:rsidRDefault="00AD7225" w:rsidP="00777A65">
      <w:pPr>
        <w:pStyle w:val="ListParagraph"/>
        <w:numPr>
          <w:ilvl w:val="0"/>
          <w:numId w:val="37"/>
        </w:numPr>
        <w:tabs>
          <w:tab w:val="left" w:pos="1540"/>
        </w:tabs>
        <w:spacing w:after="0" w:line="240" w:lineRule="auto"/>
        <w:ind w:left="720" w:right="-20"/>
        <w:rPr>
          <w:rFonts w:ascii="Arial" w:eastAsia="Arial" w:hAnsi="Arial" w:cs="Arial"/>
          <w:lang w:val="fr-CA"/>
        </w:rPr>
      </w:pPr>
      <w:r w:rsidRPr="0051490F">
        <w:rPr>
          <w:rFonts w:ascii="Arial" w:eastAsia="Arial" w:hAnsi="Arial" w:cs="Arial"/>
          <w:lang w:val="fr-CA"/>
        </w:rPr>
        <w:t xml:space="preserve">l’élection des membres du Comité </w:t>
      </w:r>
      <w:r w:rsidR="004F4780" w:rsidRPr="0051490F">
        <w:rPr>
          <w:rFonts w:ascii="Arial" w:eastAsia="Arial" w:hAnsi="Arial" w:cs="Arial"/>
          <w:lang w:val="fr-CA"/>
        </w:rPr>
        <w:t>e</w:t>
      </w:r>
      <w:r w:rsidR="00B6063D" w:rsidRPr="0051490F">
        <w:rPr>
          <w:rFonts w:ascii="Arial" w:eastAsia="Arial" w:hAnsi="Arial" w:cs="Arial"/>
          <w:lang w:val="fr-CA"/>
        </w:rPr>
        <w:t>xécutif</w:t>
      </w:r>
      <w:r w:rsidRPr="0051490F">
        <w:rPr>
          <w:rFonts w:ascii="Arial" w:eastAsia="Arial" w:hAnsi="Arial" w:cs="Arial"/>
          <w:lang w:val="fr-CA"/>
        </w:rPr>
        <w:t xml:space="preserve"> </w:t>
      </w:r>
    </w:p>
    <w:p w:rsidR="00211DC0" w:rsidRPr="0051490F" w:rsidRDefault="00AD7225" w:rsidP="00777A65">
      <w:pPr>
        <w:pStyle w:val="ListParagraph"/>
        <w:numPr>
          <w:ilvl w:val="0"/>
          <w:numId w:val="37"/>
        </w:numPr>
        <w:tabs>
          <w:tab w:val="left" w:pos="1540"/>
        </w:tabs>
        <w:spacing w:after="0" w:line="240" w:lineRule="auto"/>
        <w:ind w:left="720" w:right="-20"/>
        <w:rPr>
          <w:rFonts w:ascii="Arial" w:eastAsia="Arial" w:hAnsi="Arial" w:cs="Arial"/>
          <w:lang w:val="fr-CA"/>
        </w:rPr>
      </w:pPr>
      <w:r w:rsidRPr="0051490F">
        <w:rPr>
          <w:rFonts w:ascii="Arial" w:eastAsia="Arial" w:hAnsi="Arial" w:cs="Arial"/>
          <w:lang w:val="fr-CA"/>
        </w:rPr>
        <w:t>l’</w:t>
      </w:r>
      <w:r w:rsidR="00516BED" w:rsidRPr="0051490F">
        <w:rPr>
          <w:rFonts w:ascii="Arial" w:eastAsia="Arial" w:hAnsi="Arial" w:cs="Arial"/>
          <w:lang w:val="fr-CA"/>
        </w:rPr>
        <w:t xml:space="preserve">inauguration </w:t>
      </w:r>
      <w:r w:rsidRPr="0051490F">
        <w:rPr>
          <w:rFonts w:ascii="Arial" w:eastAsia="Arial" w:hAnsi="Arial" w:cs="Arial"/>
          <w:lang w:val="fr-CA"/>
        </w:rPr>
        <w:t xml:space="preserve">du nouveau Comité </w:t>
      </w:r>
      <w:r w:rsidR="004F4780" w:rsidRPr="0051490F">
        <w:rPr>
          <w:rFonts w:ascii="Arial" w:eastAsia="Arial" w:hAnsi="Arial" w:cs="Arial"/>
          <w:lang w:val="fr-CA"/>
        </w:rPr>
        <w:t>e</w:t>
      </w:r>
      <w:r w:rsidR="00B6063D" w:rsidRPr="0051490F">
        <w:rPr>
          <w:rFonts w:ascii="Arial" w:eastAsia="Arial" w:hAnsi="Arial" w:cs="Arial"/>
          <w:lang w:val="fr-CA"/>
        </w:rPr>
        <w:t>xécutif</w:t>
      </w:r>
      <w:r w:rsidRPr="0051490F">
        <w:rPr>
          <w:rFonts w:ascii="Arial" w:eastAsia="Arial" w:hAnsi="Arial" w:cs="Arial"/>
          <w:lang w:val="fr-CA"/>
        </w:rPr>
        <w:t xml:space="preserve"> </w:t>
      </w:r>
    </w:p>
    <w:p w:rsidR="00674433" w:rsidRPr="0051490F" w:rsidRDefault="00AD7225" w:rsidP="00777A65">
      <w:pPr>
        <w:pStyle w:val="ListParagraph"/>
        <w:numPr>
          <w:ilvl w:val="0"/>
          <w:numId w:val="37"/>
        </w:numPr>
        <w:tabs>
          <w:tab w:val="left" w:pos="1540"/>
        </w:tabs>
        <w:spacing w:after="0" w:line="240" w:lineRule="auto"/>
        <w:ind w:left="720" w:right="-20"/>
        <w:rPr>
          <w:rFonts w:ascii="Arial" w:eastAsia="Arial" w:hAnsi="Arial" w:cs="Arial"/>
          <w:lang w:val="fr-CA"/>
        </w:rPr>
      </w:pPr>
      <w:r w:rsidRPr="0051490F">
        <w:rPr>
          <w:rFonts w:ascii="Arial" w:eastAsia="Arial" w:hAnsi="Arial" w:cs="Arial"/>
          <w:lang w:val="fr-CA"/>
        </w:rPr>
        <w:t>autre</w:t>
      </w:r>
      <w:r w:rsidR="00687753">
        <w:rPr>
          <w:rFonts w:ascii="Arial" w:eastAsia="Arial" w:hAnsi="Arial" w:cs="Arial"/>
          <w:lang w:val="fr-CA"/>
        </w:rPr>
        <w:t>s</w:t>
      </w:r>
      <w:r w:rsidRPr="0051490F">
        <w:rPr>
          <w:rFonts w:ascii="Arial" w:eastAsia="Arial" w:hAnsi="Arial" w:cs="Arial"/>
          <w:lang w:val="fr-CA"/>
        </w:rPr>
        <w:t xml:space="preserve"> a</w:t>
      </w:r>
      <w:r w:rsidR="00687753">
        <w:rPr>
          <w:rFonts w:ascii="Arial" w:eastAsia="Arial" w:hAnsi="Arial" w:cs="Arial"/>
          <w:lang w:val="fr-CA"/>
        </w:rPr>
        <w:t>ffaires/activités</w:t>
      </w:r>
    </w:p>
    <w:p w:rsidR="00674433" w:rsidRPr="0051490F" w:rsidRDefault="00674433" w:rsidP="00777A65">
      <w:pPr>
        <w:pStyle w:val="ListParagraph"/>
        <w:tabs>
          <w:tab w:val="left" w:pos="1540"/>
        </w:tabs>
        <w:spacing w:after="0" w:line="240" w:lineRule="auto"/>
        <w:ind w:right="-20"/>
        <w:rPr>
          <w:rFonts w:ascii="Arial" w:eastAsia="Arial" w:hAnsi="Arial" w:cs="Arial"/>
          <w:lang w:val="fr-CA"/>
        </w:rPr>
      </w:pPr>
    </w:p>
    <w:p w:rsidR="00211DC0" w:rsidRPr="0051490F" w:rsidRDefault="00AD7225" w:rsidP="00777A65">
      <w:pPr>
        <w:pStyle w:val="ListParagraph"/>
        <w:numPr>
          <w:ilvl w:val="0"/>
          <w:numId w:val="28"/>
        </w:numPr>
        <w:spacing w:after="0" w:line="240" w:lineRule="auto"/>
        <w:ind w:left="360" w:right="-20"/>
        <w:rPr>
          <w:rFonts w:ascii="Arial" w:eastAsia="Arial" w:hAnsi="Arial" w:cs="Arial"/>
          <w:lang w:val="fr-CA"/>
        </w:rPr>
      </w:pPr>
      <w:r w:rsidRPr="0051490F">
        <w:rPr>
          <w:rFonts w:ascii="Arial" w:eastAsia="Arial" w:hAnsi="Arial" w:cs="Arial"/>
          <w:lang w:val="fr-CA"/>
        </w:rPr>
        <w:t>Les états financiers annuels ainsi que le compte rendu de l’</w:t>
      </w:r>
      <w:r w:rsidR="00687753">
        <w:rPr>
          <w:rFonts w:ascii="Arial" w:eastAsia="Arial" w:hAnsi="Arial" w:cs="Arial"/>
          <w:lang w:val="fr-CA"/>
        </w:rPr>
        <w:t>AGA</w:t>
      </w:r>
      <w:r w:rsidRPr="0051490F">
        <w:rPr>
          <w:rFonts w:ascii="Arial" w:eastAsia="Arial" w:hAnsi="Arial" w:cs="Arial"/>
          <w:lang w:val="fr-CA"/>
        </w:rPr>
        <w:t xml:space="preserve"> précédente pourront être obtenus du Comité </w:t>
      </w:r>
      <w:r w:rsidR="004F4780" w:rsidRPr="0051490F">
        <w:rPr>
          <w:rFonts w:ascii="Arial" w:eastAsia="Arial" w:hAnsi="Arial" w:cs="Arial"/>
          <w:lang w:val="fr-CA"/>
        </w:rPr>
        <w:t>e</w:t>
      </w:r>
      <w:r w:rsidR="00B6063D" w:rsidRPr="0051490F">
        <w:rPr>
          <w:rFonts w:ascii="Arial" w:eastAsia="Arial" w:hAnsi="Arial" w:cs="Arial"/>
          <w:lang w:val="fr-CA"/>
        </w:rPr>
        <w:t>xécutif</w:t>
      </w:r>
      <w:r w:rsidRPr="0051490F">
        <w:rPr>
          <w:rFonts w:ascii="Arial" w:eastAsia="Arial" w:hAnsi="Arial" w:cs="Arial"/>
          <w:lang w:val="fr-CA"/>
        </w:rPr>
        <w:t xml:space="preserve"> </w:t>
      </w:r>
      <w:r w:rsidR="00687753">
        <w:rPr>
          <w:rFonts w:ascii="Arial" w:eastAsia="Arial" w:hAnsi="Arial" w:cs="Arial"/>
          <w:lang w:val="fr-CA"/>
        </w:rPr>
        <w:t xml:space="preserve">avant </w:t>
      </w:r>
      <w:r w:rsidRPr="0051490F">
        <w:rPr>
          <w:rFonts w:ascii="Arial" w:eastAsia="Arial" w:hAnsi="Arial" w:cs="Arial"/>
          <w:lang w:val="fr-CA"/>
        </w:rPr>
        <w:t xml:space="preserve">la réunion et sur demande.  </w:t>
      </w:r>
    </w:p>
    <w:p w:rsidR="00AD7225" w:rsidRPr="0051490F" w:rsidRDefault="00AD7225" w:rsidP="00777A65">
      <w:pPr>
        <w:pStyle w:val="ListParagraph"/>
        <w:spacing w:after="0" w:line="240" w:lineRule="auto"/>
        <w:ind w:left="360" w:right="-20"/>
        <w:rPr>
          <w:rFonts w:ascii="Arial" w:eastAsia="Arial" w:hAnsi="Arial" w:cs="Arial"/>
          <w:lang w:val="fr-CA"/>
        </w:rPr>
      </w:pPr>
    </w:p>
    <w:p w:rsidR="00211DC0" w:rsidRPr="0051490F" w:rsidRDefault="00AD7225" w:rsidP="00777A65">
      <w:pPr>
        <w:pStyle w:val="ListParagraph"/>
        <w:numPr>
          <w:ilvl w:val="0"/>
          <w:numId w:val="28"/>
        </w:numPr>
        <w:spacing w:after="0" w:line="240" w:lineRule="auto"/>
        <w:ind w:left="360" w:right="-20"/>
        <w:rPr>
          <w:rFonts w:ascii="Arial" w:eastAsia="Arial" w:hAnsi="Arial" w:cs="Arial"/>
          <w:lang w:val="fr-CA"/>
        </w:rPr>
      </w:pPr>
      <w:r w:rsidRPr="0051490F">
        <w:rPr>
          <w:rFonts w:ascii="Arial" w:eastAsia="Arial" w:hAnsi="Arial" w:cs="Arial"/>
          <w:lang w:val="fr-CA"/>
        </w:rPr>
        <w:t xml:space="preserve">Si une des exigences du préavis n’est pas </w:t>
      </w:r>
      <w:r w:rsidR="005A1A94" w:rsidRPr="0051490F">
        <w:rPr>
          <w:rFonts w:ascii="Arial" w:eastAsia="Arial" w:hAnsi="Arial" w:cs="Arial"/>
          <w:lang w:val="fr-CA"/>
        </w:rPr>
        <w:t>remplie</w:t>
      </w:r>
      <w:r w:rsidRPr="0051490F">
        <w:rPr>
          <w:rFonts w:ascii="Arial" w:eastAsia="Arial" w:hAnsi="Arial" w:cs="Arial"/>
          <w:lang w:val="fr-CA"/>
        </w:rPr>
        <w:t>, les membres présents à la réunion de l’</w:t>
      </w:r>
      <w:r w:rsidR="00516BED" w:rsidRPr="0051490F">
        <w:rPr>
          <w:rFonts w:ascii="Arial" w:eastAsia="Arial" w:hAnsi="Arial" w:cs="Arial"/>
          <w:lang w:val="fr-CA"/>
        </w:rPr>
        <w:t xml:space="preserve">Association </w:t>
      </w:r>
      <w:r w:rsidRPr="0051490F">
        <w:rPr>
          <w:rFonts w:ascii="Arial" w:eastAsia="Arial" w:hAnsi="Arial" w:cs="Arial"/>
          <w:lang w:val="fr-CA"/>
        </w:rPr>
        <w:t xml:space="preserve">peuvent voter pour dispenser cette exigence de préavis à la condition </w:t>
      </w:r>
      <w:r w:rsidR="00687753">
        <w:rPr>
          <w:rFonts w:ascii="Arial" w:eastAsia="Arial" w:hAnsi="Arial" w:cs="Arial"/>
          <w:lang w:val="fr-CA"/>
        </w:rPr>
        <w:t xml:space="preserve">que </w:t>
      </w:r>
    </w:p>
    <w:p w:rsidR="00AD7225" w:rsidRPr="0051490F" w:rsidRDefault="00AD7225" w:rsidP="00777A65">
      <w:pPr>
        <w:spacing w:after="0" w:line="240" w:lineRule="auto"/>
        <w:ind w:right="-20"/>
        <w:rPr>
          <w:rFonts w:ascii="Arial" w:eastAsia="Arial" w:hAnsi="Arial" w:cs="Arial"/>
          <w:lang w:val="fr-CA"/>
        </w:rPr>
      </w:pPr>
    </w:p>
    <w:p w:rsidR="00211DC0" w:rsidRPr="0051490F" w:rsidRDefault="00AD7225" w:rsidP="00777A65">
      <w:pPr>
        <w:pStyle w:val="ListParagraph"/>
        <w:numPr>
          <w:ilvl w:val="0"/>
          <w:numId w:val="38"/>
        </w:numPr>
        <w:tabs>
          <w:tab w:val="left" w:pos="1540"/>
        </w:tabs>
        <w:spacing w:after="0" w:line="240" w:lineRule="auto"/>
        <w:ind w:left="720" w:right="-20"/>
        <w:rPr>
          <w:rFonts w:ascii="Arial" w:eastAsia="Arial" w:hAnsi="Arial" w:cs="Arial"/>
          <w:lang w:val="fr-CA"/>
        </w:rPr>
      </w:pPr>
      <w:r w:rsidRPr="0051490F">
        <w:rPr>
          <w:rFonts w:ascii="Arial" w:eastAsia="Arial" w:hAnsi="Arial" w:cs="Arial"/>
          <w:lang w:val="fr-CA"/>
        </w:rPr>
        <w:t>des tentative</w:t>
      </w:r>
      <w:r w:rsidR="00191362" w:rsidRPr="0051490F">
        <w:rPr>
          <w:rFonts w:ascii="Arial" w:eastAsia="Arial" w:hAnsi="Arial" w:cs="Arial"/>
          <w:lang w:val="fr-CA"/>
        </w:rPr>
        <w:t>s</w:t>
      </w:r>
      <w:r w:rsidRPr="0051490F">
        <w:rPr>
          <w:rFonts w:ascii="Arial" w:eastAsia="Arial" w:hAnsi="Arial" w:cs="Arial"/>
          <w:lang w:val="fr-CA"/>
        </w:rPr>
        <w:t xml:space="preserve"> raisonnables </w:t>
      </w:r>
      <w:r w:rsidR="00687753">
        <w:rPr>
          <w:rFonts w:ascii="Arial" w:eastAsia="Arial" w:hAnsi="Arial" w:cs="Arial"/>
          <w:lang w:val="fr-CA"/>
        </w:rPr>
        <w:t>soient</w:t>
      </w:r>
      <w:r w:rsidRPr="0051490F">
        <w:rPr>
          <w:rFonts w:ascii="Arial" w:eastAsia="Arial" w:hAnsi="Arial" w:cs="Arial"/>
          <w:lang w:val="fr-CA"/>
        </w:rPr>
        <w:t xml:space="preserve"> faites pour aviser la communauté </w:t>
      </w:r>
      <w:r w:rsidR="00191362" w:rsidRPr="0051490F">
        <w:rPr>
          <w:rFonts w:ascii="Arial" w:eastAsia="Arial" w:hAnsi="Arial" w:cs="Arial"/>
          <w:lang w:val="fr-CA"/>
        </w:rPr>
        <w:t>de la tenue de la réunion;</w:t>
      </w:r>
    </w:p>
    <w:p w:rsidR="00211DC0" w:rsidRPr="0051490F" w:rsidRDefault="00191362" w:rsidP="00777A65">
      <w:pPr>
        <w:pStyle w:val="ListParagraph"/>
        <w:numPr>
          <w:ilvl w:val="0"/>
          <w:numId w:val="38"/>
        </w:numPr>
        <w:tabs>
          <w:tab w:val="left" w:pos="1540"/>
        </w:tabs>
        <w:spacing w:after="0" w:line="240" w:lineRule="auto"/>
        <w:ind w:left="720" w:right="-20"/>
        <w:rPr>
          <w:rFonts w:ascii="Arial" w:eastAsia="Arial" w:hAnsi="Arial" w:cs="Arial"/>
          <w:lang w:val="fr-CA"/>
        </w:rPr>
      </w:pPr>
      <w:r w:rsidRPr="0051490F">
        <w:rPr>
          <w:rFonts w:ascii="Arial" w:eastAsia="Arial" w:hAnsi="Arial" w:cs="Arial"/>
          <w:lang w:val="fr-CA"/>
        </w:rPr>
        <w:t>les décisions endossées à la réunion s</w:t>
      </w:r>
      <w:r w:rsidR="00687753">
        <w:rPr>
          <w:rFonts w:ascii="Arial" w:eastAsia="Arial" w:hAnsi="Arial" w:cs="Arial"/>
          <w:lang w:val="fr-CA"/>
        </w:rPr>
        <w:t>oient</w:t>
      </w:r>
      <w:r w:rsidRPr="0051490F">
        <w:rPr>
          <w:rFonts w:ascii="Arial" w:eastAsia="Arial" w:hAnsi="Arial" w:cs="Arial"/>
          <w:lang w:val="fr-CA"/>
        </w:rPr>
        <w:t xml:space="preserve"> expliquées et re</w:t>
      </w:r>
      <w:r w:rsidR="00687753">
        <w:rPr>
          <w:rFonts w:ascii="Arial" w:eastAsia="Arial" w:hAnsi="Arial" w:cs="Arial"/>
          <w:lang w:val="fr-CA"/>
        </w:rPr>
        <w:t>vues à la prochaine réunion;</w:t>
      </w:r>
    </w:p>
    <w:p w:rsidR="00211DC0" w:rsidRPr="0051490F" w:rsidRDefault="00191362" w:rsidP="00777A65">
      <w:pPr>
        <w:pStyle w:val="ListParagraph"/>
        <w:numPr>
          <w:ilvl w:val="0"/>
          <w:numId w:val="38"/>
        </w:numPr>
        <w:tabs>
          <w:tab w:val="left" w:pos="1540"/>
        </w:tabs>
        <w:spacing w:after="0" w:line="240" w:lineRule="auto"/>
        <w:ind w:left="720" w:right="-20"/>
        <w:rPr>
          <w:rFonts w:ascii="Arial" w:hAnsi="Arial" w:cs="Arial"/>
          <w:lang w:val="fr-CA"/>
        </w:rPr>
      </w:pPr>
      <w:r w:rsidRPr="0051490F">
        <w:rPr>
          <w:rFonts w:ascii="Arial" w:eastAsia="Arial" w:hAnsi="Arial" w:cs="Arial"/>
          <w:lang w:val="fr-CA"/>
        </w:rPr>
        <w:t>que le non-respect des exigences du préavis n</w:t>
      </w:r>
      <w:r w:rsidR="00687753">
        <w:rPr>
          <w:rFonts w:ascii="Arial" w:eastAsia="Arial" w:hAnsi="Arial" w:cs="Arial"/>
          <w:lang w:val="fr-CA"/>
        </w:rPr>
        <w:t xml:space="preserve">’ait été fait </w:t>
      </w:r>
      <w:r w:rsidRPr="0051490F">
        <w:rPr>
          <w:rFonts w:ascii="Arial" w:eastAsia="Arial" w:hAnsi="Arial" w:cs="Arial"/>
          <w:lang w:val="fr-CA"/>
        </w:rPr>
        <w:t>en aucun cas de</w:t>
      </w:r>
      <w:r w:rsidR="00687753">
        <w:rPr>
          <w:rFonts w:ascii="Arial" w:eastAsia="Arial" w:hAnsi="Arial" w:cs="Arial"/>
          <w:lang w:val="fr-CA"/>
        </w:rPr>
        <w:t xml:space="preserve"> </w:t>
      </w:r>
      <w:r w:rsidRPr="0051490F">
        <w:rPr>
          <w:rFonts w:ascii="Arial" w:eastAsia="Arial" w:hAnsi="Arial" w:cs="Arial"/>
          <w:lang w:val="fr-CA"/>
        </w:rPr>
        <w:t xml:space="preserve"> mauvaise fois </w:t>
      </w:r>
      <w:r w:rsidR="006D4395">
        <w:rPr>
          <w:rFonts w:ascii="Arial" w:eastAsia="Arial" w:hAnsi="Arial" w:cs="Arial"/>
          <w:lang w:val="fr-CA"/>
        </w:rPr>
        <w:t xml:space="preserve">ou </w:t>
      </w:r>
      <w:r w:rsidRPr="0051490F">
        <w:rPr>
          <w:rFonts w:ascii="Arial" w:eastAsia="Arial" w:hAnsi="Arial" w:cs="Arial"/>
          <w:lang w:val="fr-CA"/>
        </w:rPr>
        <w:t xml:space="preserve">voulant empêcher les gens d’être présents.  </w:t>
      </w:r>
    </w:p>
    <w:p w:rsidR="00191362" w:rsidRPr="0051490F" w:rsidRDefault="00191362" w:rsidP="00777A65">
      <w:pPr>
        <w:pStyle w:val="ListParagraph"/>
        <w:tabs>
          <w:tab w:val="left" w:pos="1540"/>
        </w:tabs>
        <w:spacing w:after="0" w:line="240" w:lineRule="auto"/>
        <w:ind w:right="-20"/>
        <w:rPr>
          <w:rFonts w:ascii="Arial" w:hAnsi="Arial" w:cs="Arial"/>
          <w:lang w:val="fr-CA"/>
        </w:rPr>
      </w:pPr>
    </w:p>
    <w:p w:rsidR="00211DC0" w:rsidRPr="0051490F" w:rsidRDefault="00516BED" w:rsidP="00777A65">
      <w:pPr>
        <w:spacing w:after="0" w:line="240" w:lineRule="auto"/>
        <w:ind w:right="-20"/>
        <w:outlineLvl w:val="0"/>
        <w:rPr>
          <w:rFonts w:ascii="Arial" w:eastAsia="Arial" w:hAnsi="Arial" w:cs="Arial"/>
          <w:lang w:val="fr-CA"/>
        </w:rPr>
      </w:pPr>
      <w:r w:rsidRPr="0051490F">
        <w:rPr>
          <w:rFonts w:ascii="Arial" w:eastAsia="Arial" w:hAnsi="Arial" w:cs="Arial"/>
          <w:b/>
          <w:lang w:val="fr-CA"/>
        </w:rPr>
        <w:t>8.</w:t>
      </w:r>
      <w:r w:rsidRPr="0051490F">
        <w:rPr>
          <w:rFonts w:ascii="Arial" w:eastAsia="Arial" w:hAnsi="Arial" w:cs="Arial"/>
          <w:b/>
          <w:lang w:val="fr-CA"/>
        </w:rPr>
        <w:tab/>
      </w:r>
      <w:r w:rsidR="00514DD6" w:rsidRPr="0051490F">
        <w:rPr>
          <w:rFonts w:ascii="Arial" w:eastAsia="Arial" w:hAnsi="Arial" w:cs="Arial"/>
          <w:b/>
          <w:lang w:val="fr-CA"/>
        </w:rPr>
        <w:t>E</w:t>
      </w:r>
      <w:r w:rsidR="00FE0663" w:rsidRPr="0051490F">
        <w:rPr>
          <w:rFonts w:ascii="Arial" w:eastAsia="Arial" w:hAnsi="Arial" w:cs="Arial"/>
          <w:b/>
          <w:lang w:val="fr-CA"/>
        </w:rPr>
        <w:t>XERCICE FINANCIER</w:t>
      </w:r>
    </w:p>
    <w:p w:rsidR="00097979" w:rsidRPr="0051490F" w:rsidRDefault="00097979" w:rsidP="00777A65">
      <w:pPr>
        <w:spacing w:after="0" w:line="240" w:lineRule="auto"/>
        <w:ind w:right="-20"/>
        <w:rPr>
          <w:rFonts w:ascii="Arial" w:eastAsia="Arial" w:hAnsi="Arial" w:cs="Arial"/>
          <w:lang w:val="fr-CA"/>
        </w:rPr>
      </w:pPr>
    </w:p>
    <w:p w:rsidR="00211DC0" w:rsidRPr="0051490F" w:rsidRDefault="00FE0663" w:rsidP="00777A65">
      <w:pPr>
        <w:pStyle w:val="ListParagraph"/>
        <w:numPr>
          <w:ilvl w:val="0"/>
          <w:numId w:val="39"/>
        </w:numPr>
        <w:spacing w:after="0" w:line="240" w:lineRule="auto"/>
        <w:ind w:left="360" w:right="-20"/>
        <w:rPr>
          <w:rFonts w:ascii="Arial" w:eastAsia="Arial" w:hAnsi="Arial" w:cs="Arial"/>
          <w:lang w:val="fr-CA"/>
        </w:rPr>
      </w:pPr>
      <w:r w:rsidRPr="0051490F">
        <w:rPr>
          <w:rFonts w:ascii="Arial" w:eastAsia="Arial" w:hAnsi="Arial" w:cs="Arial"/>
          <w:lang w:val="fr-CA"/>
        </w:rPr>
        <w:t>L’année fiscale de l’</w:t>
      </w:r>
      <w:r w:rsidR="00516BED" w:rsidRPr="0051490F">
        <w:rPr>
          <w:rFonts w:ascii="Arial" w:eastAsia="Arial" w:hAnsi="Arial" w:cs="Arial"/>
          <w:lang w:val="fr-CA"/>
        </w:rPr>
        <w:t xml:space="preserve">Association </w:t>
      </w:r>
      <w:r w:rsidR="006D4395">
        <w:rPr>
          <w:rFonts w:ascii="Arial" w:eastAsia="Arial" w:hAnsi="Arial" w:cs="Arial"/>
          <w:lang w:val="fr-CA"/>
        </w:rPr>
        <w:t>est du</w:t>
      </w:r>
      <w:r w:rsidR="00DA62A9" w:rsidRPr="0051490F">
        <w:rPr>
          <w:rFonts w:ascii="Arial" w:eastAsia="Arial" w:hAnsi="Arial" w:cs="Arial"/>
          <w:lang w:val="fr-CA"/>
        </w:rPr>
        <w:t xml:space="preserve"> 1</w:t>
      </w:r>
      <w:r w:rsidR="00DA62A9" w:rsidRPr="0051490F">
        <w:rPr>
          <w:rFonts w:ascii="Arial" w:eastAsia="Arial" w:hAnsi="Arial" w:cs="Arial"/>
          <w:vertAlign w:val="superscript"/>
          <w:lang w:val="fr-CA"/>
        </w:rPr>
        <w:t>er</w:t>
      </w:r>
      <w:r w:rsidR="00DA62A9" w:rsidRPr="0051490F">
        <w:rPr>
          <w:rFonts w:ascii="Arial" w:eastAsia="Arial" w:hAnsi="Arial" w:cs="Arial"/>
          <w:lang w:val="fr-CA"/>
        </w:rPr>
        <w:t xml:space="preserve"> janvier </w:t>
      </w:r>
      <w:r w:rsidR="006D4395">
        <w:rPr>
          <w:rFonts w:ascii="Arial" w:eastAsia="Arial" w:hAnsi="Arial" w:cs="Arial"/>
          <w:lang w:val="fr-CA"/>
        </w:rPr>
        <w:t xml:space="preserve">au </w:t>
      </w:r>
      <w:r w:rsidR="00DA62A9" w:rsidRPr="0051490F">
        <w:rPr>
          <w:rFonts w:ascii="Arial" w:eastAsia="Arial" w:hAnsi="Arial" w:cs="Arial"/>
          <w:lang w:val="fr-CA"/>
        </w:rPr>
        <w:t xml:space="preserve">31 décembre. </w:t>
      </w:r>
    </w:p>
    <w:p w:rsidR="00211DC0" w:rsidRPr="0051490F" w:rsidRDefault="00211DC0" w:rsidP="00777A65">
      <w:pPr>
        <w:spacing w:after="0" w:line="240" w:lineRule="auto"/>
        <w:ind w:right="-20" w:hanging="360"/>
        <w:rPr>
          <w:rFonts w:ascii="Arial" w:hAnsi="Arial" w:cs="Arial"/>
          <w:lang w:val="fr-CA"/>
        </w:rPr>
      </w:pPr>
    </w:p>
    <w:p w:rsidR="00211DC0" w:rsidRPr="0051490F" w:rsidRDefault="00DA62A9" w:rsidP="00777A65">
      <w:pPr>
        <w:pStyle w:val="ListParagraph"/>
        <w:numPr>
          <w:ilvl w:val="0"/>
          <w:numId w:val="39"/>
        </w:numPr>
        <w:spacing w:after="0" w:line="240" w:lineRule="auto"/>
        <w:ind w:left="360" w:right="-20"/>
        <w:rPr>
          <w:rFonts w:ascii="Arial" w:eastAsia="Arial" w:hAnsi="Arial" w:cs="Arial"/>
          <w:lang w:val="fr-CA"/>
        </w:rPr>
      </w:pPr>
      <w:r w:rsidRPr="0051490F">
        <w:rPr>
          <w:rFonts w:ascii="Arial" w:eastAsia="Arial" w:hAnsi="Arial" w:cs="Arial"/>
          <w:lang w:val="fr-CA"/>
        </w:rPr>
        <w:t xml:space="preserve">Les responsabilités financières du Comité </w:t>
      </w:r>
      <w:r w:rsidR="004F4780" w:rsidRPr="0051490F">
        <w:rPr>
          <w:rFonts w:ascii="Arial" w:eastAsia="Arial" w:hAnsi="Arial" w:cs="Arial"/>
          <w:lang w:val="fr-CA"/>
        </w:rPr>
        <w:t>e</w:t>
      </w:r>
      <w:r w:rsidR="00B6063D" w:rsidRPr="0051490F">
        <w:rPr>
          <w:rFonts w:ascii="Arial" w:eastAsia="Arial" w:hAnsi="Arial" w:cs="Arial"/>
          <w:lang w:val="fr-CA"/>
        </w:rPr>
        <w:t>xécutif</w:t>
      </w:r>
      <w:r w:rsidRPr="0051490F">
        <w:rPr>
          <w:rFonts w:ascii="Arial" w:eastAsia="Arial" w:hAnsi="Arial" w:cs="Arial"/>
          <w:lang w:val="fr-CA"/>
        </w:rPr>
        <w:t xml:space="preserve"> sont de</w:t>
      </w:r>
      <w:r w:rsidR="006D4395">
        <w:rPr>
          <w:rFonts w:ascii="Arial" w:eastAsia="Arial" w:hAnsi="Arial" w:cs="Arial"/>
          <w:lang w:val="fr-CA"/>
        </w:rPr>
        <w:t xml:space="preserve"> </w:t>
      </w:r>
      <w:r w:rsidRPr="0051490F">
        <w:rPr>
          <w:rFonts w:ascii="Arial" w:eastAsia="Arial" w:hAnsi="Arial" w:cs="Arial"/>
          <w:lang w:val="fr-CA"/>
        </w:rPr>
        <w:t xml:space="preserve"> </w:t>
      </w:r>
    </w:p>
    <w:p w:rsidR="00DA62A9" w:rsidRPr="0051490F" w:rsidRDefault="00DA62A9" w:rsidP="00777A65">
      <w:pPr>
        <w:spacing w:after="0" w:line="240" w:lineRule="auto"/>
        <w:ind w:right="-20" w:hanging="360"/>
        <w:rPr>
          <w:rFonts w:ascii="Arial" w:eastAsia="Arial" w:hAnsi="Arial" w:cs="Arial"/>
          <w:lang w:val="fr-CA"/>
        </w:rPr>
      </w:pPr>
    </w:p>
    <w:p w:rsidR="00211DC0" w:rsidRPr="0051490F" w:rsidRDefault="00DA62A9" w:rsidP="00777A65">
      <w:pPr>
        <w:pStyle w:val="ListParagraph"/>
        <w:numPr>
          <w:ilvl w:val="0"/>
          <w:numId w:val="40"/>
        </w:numPr>
        <w:spacing w:after="0" w:line="240" w:lineRule="auto"/>
        <w:ind w:right="-20"/>
        <w:rPr>
          <w:rFonts w:ascii="Arial" w:eastAsia="Arial" w:hAnsi="Arial" w:cs="Arial"/>
          <w:lang w:val="fr-CA"/>
        </w:rPr>
      </w:pPr>
      <w:r w:rsidRPr="0051490F">
        <w:rPr>
          <w:rFonts w:ascii="Arial" w:eastAsia="Arial" w:hAnsi="Arial" w:cs="Arial"/>
          <w:lang w:val="fr-CA"/>
        </w:rPr>
        <w:t>tenir un registre de toutes les recettes et dépenses de l’Association en vertu des pratiques comptables acceptées et de préparer un rapport annuel et des états financiers pour les membres</w:t>
      </w:r>
      <w:r w:rsidR="003152FB" w:rsidRPr="0051490F">
        <w:rPr>
          <w:rFonts w:ascii="Arial" w:eastAsia="Arial" w:hAnsi="Arial" w:cs="Arial"/>
          <w:lang w:val="fr-CA"/>
        </w:rPr>
        <w:t>;</w:t>
      </w:r>
    </w:p>
    <w:p w:rsidR="00211DC0" w:rsidRPr="0051490F" w:rsidRDefault="002A7DAE" w:rsidP="00777A65">
      <w:pPr>
        <w:pStyle w:val="ListParagraph"/>
        <w:numPr>
          <w:ilvl w:val="0"/>
          <w:numId w:val="40"/>
        </w:numPr>
        <w:spacing w:after="0" w:line="240" w:lineRule="auto"/>
        <w:ind w:right="-20"/>
        <w:rPr>
          <w:rFonts w:ascii="Arial" w:eastAsia="Arial" w:hAnsi="Arial" w:cs="Arial"/>
          <w:lang w:val="fr-CA"/>
        </w:rPr>
      </w:pPr>
      <w:r w:rsidRPr="0051490F">
        <w:rPr>
          <w:rFonts w:ascii="Arial" w:eastAsia="Arial" w:hAnsi="Arial" w:cs="Arial"/>
          <w:lang w:val="fr-CA"/>
        </w:rPr>
        <w:t>conserver tous les comptes et dossiers de l’Association</w:t>
      </w:r>
      <w:r w:rsidR="006D4395">
        <w:rPr>
          <w:rFonts w:ascii="Arial" w:eastAsia="Arial" w:hAnsi="Arial" w:cs="Arial"/>
          <w:lang w:val="fr-CA"/>
        </w:rPr>
        <w:t xml:space="preserve"> de</w:t>
      </w:r>
      <w:r w:rsidRPr="0051490F">
        <w:rPr>
          <w:rFonts w:ascii="Arial" w:eastAsia="Arial" w:hAnsi="Arial" w:cs="Arial"/>
          <w:lang w:val="fr-CA"/>
        </w:rPr>
        <w:t xml:space="preserve"> format papier pour une durée de sept (</w:t>
      </w:r>
      <w:r w:rsidR="00516BED" w:rsidRPr="0051490F">
        <w:rPr>
          <w:rFonts w:ascii="Arial" w:eastAsia="Arial" w:hAnsi="Arial" w:cs="Arial"/>
          <w:lang w:val="fr-CA"/>
        </w:rPr>
        <w:t xml:space="preserve">7) </w:t>
      </w:r>
      <w:r w:rsidR="00853C47" w:rsidRPr="0051490F">
        <w:rPr>
          <w:rFonts w:ascii="Arial" w:eastAsia="Arial" w:hAnsi="Arial" w:cs="Arial"/>
          <w:lang w:val="fr-CA"/>
        </w:rPr>
        <w:t>ans;</w:t>
      </w:r>
    </w:p>
    <w:p w:rsidR="00211DC0" w:rsidRPr="0051490F" w:rsidRDefault="002A7DAE" w:rsidP="00777A65">
      <w:pPr>
        <w:pStyle w:val="ListParagraph"/>
        <w:numPr>
          <w:ilvl w:val="0"/>
          <w:numId w:val="40"/>
        </w:numPr>
        <w:spacing w:after="0" w:line="240" w:lineRule="auto"/>
        <w:ind w:right="-20"/>
        <w:rPr>
          <w:rFonts w:ascii="Arial" w:eastAsia="Arial" w:hAnsi="Arial" w:cs="Arial"/>
          <w:lang w:val="fr-CA"/>
        </w:rPr>
      </w:pPr>
      <w:r w:rsidRPr="0051490F">
        <w:rPr>
          <w:rFonts w:ascii="Arial" w:eastAsia="Arial" w:hAnsi="Arial" w:cs="Arial"/>
          <w:lang w:val="fr-CA"/>
        </w:rPr>
        <w:t>garde en vigueur une assurance responsabilité civile professionnelle considérée comme nécessaire</w:t>
      </w:r>
      <w:r w:rsidR="00853C47" w:rsidRPr="0051490F">
        <w:rPr>
          <w:rFonts w:ascii="Arial" w:eastAsia="Arial" w:hAnsi="Arial" w:cs="Arial"/>
          <w:lang w:val="fr-CA"/>
        </w:rPr>
        <w:t xml:space="preserve"> afin d’assurer la sécurité financière de l’</w:t>
      </w:r>
      <w:r w:rsidR="00516BED" w:rsidRPr="0051490F">
        <w:rPr>
          <w:rFonts w:ascii="Arial" w:eastAsia="Arial" w:hAnsi="Arial" w:cs="Arial"/>
          <w:lang w:val="fr-CA"/>
        </w:rPr>
        <w:t>Association</w:t>
      </w:r>
      <w:r w:rsidR="00853C47" w:rsidRPr="0051490F">
        <w:rPr>
          <w:rFonts w:ascii="Arial" w:eastAsia="Arial" w:hAnsi="Arial" w:cs="Arial"/>
          <w:lang w:val="fr-CA"/>
        </w:rPr>
        <w:t xml:space="preserve">; et </w:t>
      </w:r>
    </w:p>
    <w:p w:rsidR="00211DC0" w:rsidRPr="0051490F" w:rsidRDefault="00211DC0" w:rsidP="00777A65">
      <w:pPr>
        <w:spacing w:after="0" w:line="240" w:lineRule="auto"/>
        <w:ind w:left="360" w:right="-20" w:hanging="360"/>
        <w:rPr>
          <w:rFonts w:ascii="Arial" w:hAnsi="Arial" w:cs="Arial"/>
          <w:lang w:val="fr-CA"/>
        </w:rPr>
      </w:pPr>
    </w:p>
    <w:p w:rsidR="00211DC0" w:rsidRPr="0051490F" w:rsidRDefault="00853C47" w:rsidP="00777A65">
      <w:pPr>
        <w:pStyle w:val="ListParagraph"/>
        <w:numPr>
          <w:ilvl w:val="0"/>
          <w:numId w:val="39"/>
        </w:numPr>
        <w:spacing w:after="0" w:line="240" w:lineRule="auto"/>
        <w:ind w:left="426" w:right="-20"/>
        <w:rPr>
          <w:rFonts w:ascii="Arial" w:eastAsia="Arial" w:hAnsi="Arial" w:cs="Arial"/>
          <w:lang w:val="fr-CA"/>
        </w:rPr>
      </w:pPr>
      <w:r w:rsidRPr="0051490F">
        <w:rPr>
          <w:rFonts w:ascii="Arial" w:eastAsia="Arial" w:hAnsi="Arial" w:cs="Arial"/>
          <w:lang w:val="fr-CA"/>
        </w:rPr>
        <w:t>Une dépense de plus de</w:t>
      </w:r>
      <w:r w:rsidR="00516BED" w:rsidRPr="0051490F">
        <w:rPr>
          <w:rFonts w:ascii="Arial" w:eastAsia="Arial" w:hAnsi="Arial" w:cs="Arial"/>
          <w:lang w:val="fr-CA"/>
        </w:rPr>
        <w:t xml:space="preserve"> 1</w:t>
      </w:r>
      <w:r w:rsidRPr="0051490F">
        <w:rPr>
          <w:rFonts w:ascii="Arial" w:eastAsia="Arial" w:hAnsi="Arial" w:cs="Arial"/>
          <w:lang w:val="fr-CA"/>
        </w:rPr>
        <w:t xml:space="preserve"> </w:t>
      </w:r>
      <w:r w:rsidR="00516BED" w:rsidRPr="0051490F">
        <w:rPr>
          <w:rFonts w:ascii="Arial" w:eastAsia="Arial" w:hAnsi="Arial" w:cs="Arial"/>
          <w:lang w:val="fr-CA"/>
        </w:rPr>
        <w:t>500</w:t>
      </w:r>
      <w:r w:rsidRPr="0051490F">
        <w:rPr>
          <w:rFonts w:ascii="Arial" w:eastAsia="Arial" w:hAnsi="Arial" w:cs="Arial"/>
          <w:lang w:val="fr-CA"/>
        </w:rPr>
        <w:t>$ doit être propos</w:t>
      </w:r>
      <w:r w:rsidR="006D4395">
        <w:rPr>
          <w:rFonts w:ascii="Arial" w:eastAsia="Arial" w:hAnsi="Arial" w:cs="Arial"/>
          <w:lang w:val="fr-CA"/>
        </w:rPr>
        <w:t>ée</w:t>
      </w:r>
      <w:r w:rsidRPr="0051490F">
        <w:rPr>
          <w:rFonts w:ascii="Arial" w:eastAsia="Arial" w:hAnsi="Arial" w:cs="Arial"/>
          <w:lang w:val="fr-CA"/>
        </w:rPr>
        <w:t xml:space="preserve"> et approuvée à l’avance lors de l’</w:t>
      </w:r>
      <w:r w:rsidR="006D4395">
        <w:rPr>
          <w:rFonts w:ascii="Arial" w:eastAsia="Arial" w:hAnsi="Arial" w:cs="Arial"/>
          <w:lang w:val="fr-CA"/>
        </w:rPr>
        <w:t>AGA</w:t>
      </w:r>
      <w:r w:rsidRPr="0051490F">
        <w:rPr>
          <w:rFonts w:ascii="Arial" w:eastAsia="Arial" w:hAnsi="Arial" w:cs="Arial"/>
          <w:lang w:val="fr-CA"/>
        </w:rPr>
        <w:t>.  Un vote avec q</w:t>
      </w:r>
      <w:r w:rsidR="00516BED" w:rsidRPr="0051490F">
        <w:rPr>
          <w:rFonts w:ascii="Arial" w:eastAsia="Arial" w:hAnsi="Arial" w:cs="Arial"/>
          <w:lang w:val="fr-CA"/>
        </w:rPr>
        <w:t xml:space="preserve">uorum </w:t>
      </w:r>
      <w:r w:rsidRPr="0051490F">
        <w:rPr>
          <w:rFonts w:ascii="Arial" w:eastAsia="Arial" w:hAnsi="Arial" w:cs="Arial"/>
          <w:lang w:val="fr-CA"/>
        </w:rPr>
        <w:t xml:space="preserve"> du Comité </w:t>
      </w:r>
      <w:r w:rsidR="004F4780" w:rsidRPr="0051490F">
        <w:rPr>
          <w:rFonts w:ascii="Arial" w:eastAsia="Arial" w:hAnsi="Arial" w:cs="Arial"/>
          <w:lang w:val="fr-CA"/>
        </w:rPr>
        <w:t>e</w:t>
      </w:r>
      <w:r w:rsidR="00B6063D" w:rsidRPr="0051490F">
        <w:rPr>
          <w:rFonts w:ascii="Arial" w:eastAsia="Arial" w:hAnsi="Arial" w:cs="Arial"/>
          <w:lang w:val="fr-CA"/>
        </w:rPr>
        <w:t>xécutif</w:t>
      </w:r>
      <w:r w:rsidR="00516BED" w:rsidRPr="0051490F">
        <w:rPr>
          <w:rFonts w:ascii="Arial" w:eastAsia="Arial" w:hAnsi="Arial" w:cs="Arial"/>
          <w:lang w:val="fr-CA"/>
        </w:rPr>
        <w:t xml:space="preserve"> </w:t>
      </w:r>
      <w:r w:rsidRPr="0051490F">
        <w:rPr>
          <w:rFonts w:ascii="Arial" w:eastAsia="Arial" w:hAnsi="Arial" w:cs="Arial"/>
          <w:lang w:val="fr-CA"/>
        </w:rPr>
        <w:t>est requis pour tout</w:t>
      </w:r>
      <w:r w:rsidR="006D4395">
        <w:rPr>
          <w:rFonts w:ascii="Arial" w:eastAsia="Arial" w:hAnsi="Arial" w:cs="Arial"/>
          <w:lang w:val="fr-CA"/>
        </w:rPr>
        <w:t>e</w:t>
      </w:r>
      <w:r w:rsidRPr="0051490F">
        <w:rPr>
          <w:rFonts w:ascii="Arial" w:eastAsia="Arial" w:hAnsi="Arial" w:cs="Arial"/>
          <w:lang w:val="fr-CA"/>
        </w:rPr>
        <w:t xml:space="preserve"> autre dépense de 1 500 $ et moins.  </w:t>
      </w:r>
      <w:r w:rsidR="004A74CC" w:rsidRPr="0051490F">
        <w:rPr>
          <w:rFonts w:ascii="Arial" w:eastAsia="Arial" w:hAnsi="Arial" w:cs="Arial"/>
          <w:lang w:val="fr-CA"/>
        </w:rPr>
        <w:t>Malgré ce qui précède, des dépenses associées à une subvention ou un don reçu par l’</w:t>
      </w:r>
      <w:r w:rsidR="00516BED" w:rsidRPr="0051490F">
        <w:rPr>
          <w:rFonts w:ascii="Arial" w:eastAsia="Arial" w:hAnsi="Arial" w:cs="Arial"/>
          <w:lang w:val="fr-CA"/>
        </w:rPr>
        <w:t>Association</w:t>
      </w:r>
      <w:r w:rsidR="004A74CC" w:rsidRPr="0051490F">
        <w:rPr>
          <w:rFonts w:ascii="Arial" w:eastAsia="Arial" w:hAnsi="Arial" w:cs="Arial"/>
          <w:lang w:val="fr-CA"/>
        </w:rPr>
        <w:t>, conçues spécifiquement à cette fin, n</w:t>
      </w:r>
      <w:r w:rsidR="006D4395">
        <w:rPr>
          <w:rFonts w:ascii="Arial" w:eastAsia="Arial" w:hAnsi="Arial" w:cs="Arial"/>
          <w:lang w:val="fr-CA"/>
        </w:rPr>
        <w:t xml:space="preserve">e </w:t>
      </w:r>
      <w:r w:rsidR="006D4395">
        <w:rPr>
          <w:rFonts w:ascii="Arial" w:eastAsia="Arial" w:hAnsi="Arial" w:cs="Arial"/>
          <w:lang w:val="fr-CA"/>
        </w:rPr>
        <w:lastRenderedPageBreak/>
        <w:t xml:space="preserve">doivent pas </w:t>
      </w:r>
      <w:r w:rsidR="004A74CC" w:rsidRPr="0051490F">
        <w:rPr>
          <w:rFonts w:ascii="Arial" w:eastAsia="Arial" w:hAnsi="Arial" w:cs="Arial"/>
          <w:lang w:val="fr-CA"/>
        </w:rPr>
        <w:t>être approuvées à l’</w:t>
      </w:r>
      <w:r w:rsidR="006D4395">
        <w:rPr>
          <w:rFonts w:ascii="Arial" w:eastAsia="Arial" w:hAnsi="Arial" w:cs="Arial"/>
          <w:lang w:val="fr-CA"/>
        </w:rPr>
        <w:t>AGA</w:t>
      </w:r>
      <w:r w:rsidR="004A74CC" w:rsidRPr="0051490F">
        <w:rPr>
          <w:rFonts w:ascii="Arial" w:eastAsia="Arial" w:hAnsi="Arial" w:cs="Arial"/>
          <w:lang w:val="fr-CA"/>
        </w:rPr>
        <w:t>, en autant que</w:t>
      </w:r>
      <w:r w:rsidR="006D4395">
        <w:rPr>
          <w:rFonts w:ascii="Arial" w:eastAsia="Arial" w:hAnsi="Arial" w:cs="Arial"/>
          <w:lang w:val="fr-CA"/>
        </w:rPr>
        <w:t xml:space="preserve"> celles-ci</w:t>
      </w:r>
      <w:r w:rsidR="004A74CC" w:rsidRPr="0051490F">
        <w:rPr>
          <w:rFonts w:ascii="Arial" w:eastAsia="Arial" w:hAnsi="Arial" w:cs="Arial"/>
          <w:lang w:val="fr-CA"/>
        </w:rPr>
        <w:t xml:space="preserve"> n’excèdent pas le montant de la subvention ou du don.  Dans ce cas, un vote avec quorum du Comité </w:t>
      </w:r>
      <w:r w:rsidR="004F4780" w:rsidRPr="0051490F">
        <w:rPr>
          <w:rFonts w:ascii="Arial" w:eastAsia="Arial" w:hAnsi="Arial" w:cs="Arial"/>
          <w:lang w:val="fr-CA"/>
        </w:rPr>
        <w:t>e</w:t>
      </w:r>
      <w:r w:rsidR="00B6063D" w:rsidRPr="0051490F">
        <w:rPr>
          <w:rFonts w:ascii="Arial" w:eastAsia="Arial" w:hAnsi="Arial" w:cs="Arial"/>
          <w:lang w:val="fr-CA"/>
        </w:rPr>
        <w:t>xécutif</w:t>
      </w:r>
      <w:r w:rsidR="004A74CC" w:rsidRPr="0051490F">
        <w:rPr>
          <w:rFonts w:ascii="Arial" w:eastAsia="Arial" w:hAnsi="Arial" w:cs="Arial"/>
          <w:lang w:val="fr-CA"/>
        </w:rPr>
        <w:t xml:space="preserve"> sera nécessaire. </w:t>
      </w:r>
    </w:p>
    <w:p w:rsidR="00097979" w:rsidRPr="0051490F" w:rsidRDefault="00097979" w:rsidP="00777A65">
      <w:pPr>
        <w:pStyle w:val="ListParagraph"/>
        <w:spacing w:after="0" w:line="240" w:lineRule="auto"/>
        <w:ind w:left="426" w:right="-20" w:hanging="360"/>
        <w:rPr>
          <w:rFonts w:ascii="Arial" w:eastAsia="Arial" w:hAnsi="Arial" w:cs="Arial"/>
          <w:lang w:val="fr-CA"/>
        </w:rPr>
      </w:pPr>
    </w:p>
    <w:p w:rsidR="00097979" w:rsidRPr="0051490F" w:rsidRDefault="006D4395" w:rsidP="00777A65">
      <w:pPr>
        <w:pStyle w:val="ListParagraph"/>
        <w:numPr>
          <w:ilvl w:val="0"/>
          <w:numId w:val="39"/>
        </w:numPr>
        <w:spacing w:after="0" w:line="240" w:lineRule="auto"/>
        <w:ind w:left="426" w:right="-20"/>
        <w:rPr>
          <w:rFonts w:ascii="Arial" w:eastAsia="Arial" w:hAnsi="Arial" w:cs="Arial"/>
          <w:lang w:val="fr-CA"/>
        </w:rPr>
      </w:pPr>
      <w:r>
        <w:rPr>
          <w:rFonts w:ascii="Arial" w:eastAsia="Arial" w:hAnsi="Arial" w:cs="Arial"/>
          <w:lang w:val="fr-CA"/>
        </w:rPr>
        <w:t>Toute</w:t>
      </w:r>
      <w:r w:rsidR="004A74CC" w:rsidRPr="0051490F">
        <w:rPr>
          <w:rFonts w:ascii="Arial" w:eastAsia="Arial" w:hAnsi="Arial" w:cs="Arial"/>
          <w:lang w:val="fr-CA"/>
        </w:rPr>
        <w:t xml:space="preserve"> </w:t>
      </w:r>
      <w:r w:rsidR="00EE322A" w:rsidRPr="0051490F">
        <w:rPr>
          <w:rFonts w:ascii="Arial" w:eastAsia="Arial" w:hAnsi="Arial" w:cs="Arial"/>
          <w:lang w:val="fr-CA"/>
        </w:rPr>
        <w:t xml:space="preserve">dépense </w:t>
      </w:r>
      <w:r>
        <w:rPr>
          <w:rFonts w:ascii="Arial" w:eastAsia="Arial" w:hAnsi="Arial" w:cs="Arial"/>
          <w:lang w:val="fr-CA"/>
        </w:rPr>
        <w:t xml:space="preserve">doit être </w:t>
      </w:r>
      <w:r w:rsidR="004A74CC" w:rsidRPr="0051490F">
        <w:rPr>
          <w:rFonts w:ascii="Arial" w:eastAsia="Arial" w:hAnsi="Arial" w:cs="Arial"/>
          <w:lang w:val="fr-CA"/>
        </w:rPr>
        <w:t xml:space="preserve">payée par </w:t>
      </w:r>
      <w:r w:rsidR="00EE322A" w:rsidRPr="0051490F">
        <w:rPr>
          <w:rFonts w:ascii="Arial" w:eastAsia="Arial" w:hAnsi="Arial" w:cs="Arial"/>
          <w:lang w:val="fr-CA"/>
        </w:rPr>
        <w:t>chèque</w:t>
      </w:r>
      <w:r>
        <w:rPr>
          <w:rFonts w:ascii="Arial" w:eastAsia="Arial" w:hAnsi="Arial" w:cs="Arial"/>
          <w:lang w:val="fr-CA"/>
        </w:rPr>
        <w:t xml:space="preserve"> </w:t>
      </w:r>
      <w:r w:rsidR="004A74CC" w:rsidRPr="0051490F">
        <w:rPr>
          <w:rFonts w:ascii="Arial" w:eastAsia="Arial" w:hAnsi="Arial" w:cs="Arial"/>
          <w:lang w:val="fr-CA"/>
        </w:rPr>
        <w:t>et doit</w:t>
      </w:r>
      <w:r w:rsidR="00EE322A" w:rsidRPr="0051490F">
        <w:rPr>
          <w:rFonts w:ascii="Arial" w:eastAsia="Arial" w:hAnsi="Arial" w:cs="Arial"/>
          <w:lang w:val="fr-CA"/>
        </w:rPr>
        <w:t xml:space="preserve"> être signé</w:t>
      </w:r>
      <w:r>
        <w:rPr>
          <w:rFonts w:ascii="Arial" w:eastAsia="Arial" w:hAnsi="Arial" w:cs="Arial"/>
          <w:lang w:val="fr-CA"/>
        </w:rPr>
        <w:t>e</w:t>
      </w:r>
      <w:r w:rsidR="00EE322A" w:rsidRPr="0051490F">
        <w:rPr>
          <w:rFonts w:ascii="Arial" w:eastAsia="Arial" w:hAnsi="Arial" w:cs="Arial"/>
          <w:lang w:val="fr-CA"/>
        </w:rPr>
        <w:t xml:space="preserve"> par le</w:t>
      </w:r>
      <w:r w:rsidR="004A74CC" w:rsidRPr="0051490F">
        <w:rPr>
          <w:rFonts w:ascii="Arial" w:eastAsia="Arial" w:hAnsi="Arial" w:cs="Arial"/>
          <w:lang w:val="fr-CA"/>
        </w:rPr>
        <w:t>•</w:t>
      </w:r>
      <w:r w:rsidR="00EE322A" w:rsidRPr="0051490F">
        <w:rPr>
          <w:rFonts w:ascii="Arial" w:eastAsia="Arial" w:hAnsi="Arial" w:cs="Arial"/>
          <w:lang w:val="fr-CA"/>
        </w:rPr>
        <w:t>la trésorier</w:t>
      </w:r>
      <w:r w:rsidR="004A74CC" w:rsidRPr="0051490F">
        <w:rPr>
          <w:rFonts w:ascii="Arial" w:eastAsia="Arial" w:hAnsi="Arial" w:cs="Arial"/>
          <w:lang w:val="fr-CA"/>
        </w:rPr>
        <w:t>•</w:t>
      </w:r>
      <w:r w:rsidR="00EE322A" w:rsidRPr="0051490F">
        <w:rPr>
          <w:rFonts w:ascii="Arial" w:eastAsia="Arial" w:hAnsi="Arial" w:cs="Arial"/>
          <w:lang w:val="fr-CA"/>
        </w:rPr>
        <w:t xml:space="preserve">ère et </w:t>
      </w:r>
      <w:r w:rsidR="007412C4" w:rsidRPr="0051490F">
        <w:rPr>
          <w:rFonts w:ascii="Arial" w:eastAsia="Arial" w:hAnsi="Arial" w:cs="Arial"/>
          <w:lang w:val="fr-CA"/>
        </w:rPr>
        <w:t>le•la président•e</w:t>
      </w:r>
      <w:r w:rsidR="00EE322A" w:rsidRPr="0051490F">
        <w:rPr>
          <w:rFonts w:ascii="Arial" w:eastAsia="Arial" w:hAnsi="Arial" w:cs="Arial"/>
          <w:lang w:val="fr-CA"/>
        </w:rPr>
        <w:t xml:space="preserve"> ou </w:t>
      </w:r>
      <w:r w:rsidRPr="0051490F">
        <w:rPr>
          <w:rFonts w:ascii="Arial" w:eastAsia="Arial" w:hAnsi="Arial" w:cs="Arial"/>
          <w:lang w:val="fr-CA"/>
        </w:rPr>
        <w:t xml:space="preserve">le•la </w:t>
      </w:r>
      <w:r w:rsidR="00EE322A" w:rsidRPr="0051490F">
        <w:rPr>
          <w:rFonts w:ascii="Arial" w:eastAsia="Arial" w:hAnsi="Arial" w:cs="Arial"/>
          <w:lang w:val="fr-CA"/>
        </w:rPr>
        <w:t>vice-président</w:t>
      </w:r>
      <w:r w:rsidR="004A74CC" w:rsidRPr="0051490F">
        <w:rPr>
          <w:rFonts w:ascii="Arial" w:eastAsia="Arial" w:hAnsi="Arial" w:cs="Arial"/>
          <w:lang w:val="fr-CA"/>
        </w:rPr>
        <w:t>•</w:t>
      </w:r>
      <w:r w:rsidR="00EE322A" w:rsidRPr="0051490F">
        <w:rPr>
          <w:rFonts w:ascii="Arial" w:eastAsia="Arial" w:hAnsi="Arial" w:cs="Arial"/>
          <w:lang w:val="fr-CA"/>
        </w:rPr>
        <w:t>e</w:t>
      </w:r>
      <w:r w:rsidR="00516BED" w:rsidRPr="0051490F">
        <w:rPr>
          <w:rFonts w:ascii="Arial" w:eastAsia="Arial" w:hAnsi="Arial" w:cs="Arial"/>
          <w:lang w:val="fr-CA"/>
        </w:rPr>
        <w:t>.</w:t>
      </w:r>
      <w:r w:rsidR="00097979" w:rsidRPr="0051490F">
        <w:rPr>
          <w:rFonts w:ascii="Arial" w:eastAsia="Arial" w:hAnsi="Arial" w:cs="Arial"/>
          <w:lang w:val="fr-CA"/>
        </w:rPr>
        <w:t xml:space="preserve"> </w:t>
      </w:r>
    </w:p>
    <w:p w:rsidR="00097979" w:rsidRPr="0051490F" w:rsidRDefault="00097979" w:rsidP="00777A65">
      <w:pPr>
        <w:pStyle w:val="ListParagraph"/>
        <w:spacing w:after="0" w:line="240" w:lineRule="auto"/>
        <w:ind w:hanging="360"/>
        <w:rPr>
          <w:rFonts w:ascii="Arial" w:eastAsia="Arial" w:hAnsi="Arial" w:cs="Arial"/>
          <w:lang w:val="fr-CA"/>
        </w:rPr>
      </w:pPr>
    </w:p>
    <w:p w:rsidR="00211DC0" w:rsidRPr="0051490F" w:rsidRDefault="00EE322A" w:rsidP="00777A65">
      <w:pPr>
        <w:pStyle w:val="ListParagraph"/>
        <w:numPr>
          <w:ilvl w:val="0"/>
          <w:numId w:val="39"/>
        </w:numPr>
        <w:spacing w:after="0" w:line="240" w:lineRule="auto"/>
        <w:ind w:left="426" w:right="-20"/>
        <w:rPr>
          <w:rFonts w:ascii="Arial" w:eastAsia="Arial" w:hAnsi="Arial" w:cs="Arial"/>
          <w:lang w:val="fr-CA"/>
        </w:rPr>
      </w:pPr>
      <w:r w:rsidRPr="0051490F">
        <w:rPr>
          <w:rFonts w:ascii="Arial" w:eastAsia="Arial" w:hAnsi="Arial" w:cs="Arial"/>
          <w:lang w:val="fr-CA"/>
        </w:rPr>
        <w:t>L’</w:t>
      </w:r>
      <w:r w:rsidR="00516BED" w:rsidRPr="0051490F">
        <w:rPr>
          <w:rFonts w:ascii="Arial" w:eastAsia="Arial" w:hAnsi="Arial" w:cs="Arial"/>
          <w:lang w:val="fr-CA"/>
        </w:rPr>
        <w:t xml:space="preserve">Association </w:t>
      </w:r>
      <w:r w:rsidRPr="0051490F">
        <w:rPr>
          <w:rFonts w:ascii="Arial" w:eastAsia="Arial" w:hAnsi="Arial" w:cs="Arial"/>
          <w:lang w:val="fr-CA"/>
        </w:rPr>
        <w:t>n</w:t>
      </w:r>
      <w:r w:rsidR="00986ADE" w:rsidRPr="0051490F">
        <w:rPr>
          <w:rFonts w:ascii="Arial" w:eastAsia="Arial" w:hAnsi="Arial" w:cs="Arial"/>
          <w:lang w:val="fr-CA"/>
        </w:rPr>
        <w:t xml:space="preserve">e peut </w:t>
      </w:r>
      <w:r w:rsidRPr="0051490F">
        <w:rPr>
          <w:rFonts w:ascii="Arial" w:eastAsia="Arial" w:hAnsi="Arial" w:cs="Arial"/>
          <w:lang w:val="fr-CA"/>
        </w:rPr>
        <w:t xml:space="preserve">accumuler de dettes. </w:t>
      </w:r>
    </w:p>
    <w:p w:rsidR="00986ADE" w:rsidRPr="0051490F" w:rsidRDefault="00986ADE" w:rsidP="00777A65">
      <w:pPr>
        <w:pStyle w:val="ListParagraph"/>
        <w:spacing w:after="0" w:line="240" w:lineRule="auto"/>
        <w:ind w:hanging="360"/>
        <w:rPr>
          <w:rFonts w:ascii="Arial" w:eastAsia="Arial" w:hAnsi="Arial" w:cs="Arial"/>
          <w:lang w:val="fr-CA"/>
        </w:rPr>
      </w:pPr>
    </w:p>
    <w:p w:rsidR="00211DC0" w:rsidRPr="0051490F" w:rsidRDefault="003160BE" w:rsidP="00777A65">
      <w:pPr>
        <w:pStyle w:val="ListParagraph"/>
        <w:numPr>
          <w:ilvl w:val="0"/>
          <w:numId w:val="39"/>
        </w:numPr>
        <w:spacing w:after="0" w:line="240" w:lineRule="auto"/>
        <w:ind w:left="426" w:right="-20"/>
        <w:rPr>
          <w:rFonts w:ascii="Arial" w:eastAsia="Arial" w:hAnsi="Arial" w:cs="Arial"/>
          <w:lang w:val="fr-CA"/>
        </w:rPr>
      </w:pPr>
      <w:r w:rsidRPr="0051490F">
        <w:rPr>
          <w:rFonts w:ascii="Arial" w:eastAsia="Arial" w:hAnsi="Arial" w:cs="Arial"/>
          <w:lang w:val="fr-CA"/>
        </w:rPr>
        <w:t xml:space="preserve">En cas de dissolution de l'Association, les fonds restants seront remis à un </w:t>
      </w:r>
      <w:r w:rsidR="00516BED" w:rsidRPr="0051490F">
        <w:rPr>
          <w:rFonts w:ascii="Arial" w:eastAsia="Arial" w:hAnsi="Arial" w:cs="Arial"/>
          <w:lang w:val="fr-CA"/>
        </w:rPr>
        <w:t xml:space="preserve">(1) </w:t>
      </w:r>
      <w:r w:rsidRPr="0051490F">
        <w:rPr>
          <w:rFonts w:ascii="Arial" w:eastAsia="Arial" w:hAnsi="Arial" w:cs="Arial"/>
          <w:lang w:val="fr-CA"/>
        </w:rPr>
        <w:t>organisme qualifié</w:t>
      </w:r>
      <w:r w:rsidR="00516BED" w:rsidRPr="0051490F">
        <w:rPr>
          <w:rFonts w:ascii="Arial" w:eastAsia="Arial" w:hAnsi="Arial" w:cs="Arial"/>
          <w:lang w:val="fr-CA"/>
        </w:rPr>
        <w:t xml:space="preserve"> </w:t>
      </w:r>
      <w:r w:rsidRPr="0051490F">
        <w:rPr>
          <w:rFonts w:ascii="Arial" w:eastAsia="Arial" w:hAnsi="Arial" w:cs="Arial"/>
          <w:lang w:val="fr-CA"/>
        </w:rPr>
        <w:t>ou plus</w:t>
      </w:r>
      <w:r w:rsidR="001E7040" w:rsidRPr="0051490F">
        <w:rPr>
          <w:rFonts w:ascii="Arial" w:eastAsia="Arial" w:hAnsi="Arial" w:cs="Arial"/>
          <w:lang w:val="fr-CA"/>
        </w:rPr>
        <w:t>,</w:t>
      </w:r>
      <w:r w:rsidRPr="0051490F">
        <w:rPr>
          <w:rFonts w:ascii="Arial" w:eastAsia="Arial" w:hAnsi="Arial" w:cs="Arial"/>
          <w:lang w:val="fr-CA"/>
        </w:rPr>
        <w:t xml:space="preserve"> tel que </w:t>
      </w:r>
      <w:r w:rsidR="006D4395">
        <w:rPr>
          <w:rFonts w:ascii="Arial" w:eastAsia="Arial" w:hAnsi="Arial" w:cs="Arial"/>
          <w:lang w:val="fr-CA"/>
        </w:rPr>
        <w:t xml:space="preserve">stipulé </w:t>
      </w:r>
      <w:r w:rsidRPr="0051490F">
        <w:rPr>
          <w:rFonts w:ascii="Arial" w:eastAsia="Arial" w:hAnsi="Arial" w:cs="Arial"/>
          <w:lang w:val="fr-CA"/>
        </w:rPr>
        <w:t>par</w:t>
      </w:r>
      <w:r w:rsidR="006D4395">
        <w:rPr>
          <w:rFonts w:ascii="Arial" w:eastAsia="Arial" w:hAnsi="Arial" w:cs="Arial"/>
          <w:lang w:val="fr-CA"/>
        </w:rPr>
        <w:t xml:space="preserve"> </w:t>
      </w:r>
      <w:r w:rsidRPr="0051490F">
        <w:rPr>
          <w:rFonts w:ascii="Arial" w:eastAsia="Arial" w:hAnsi="Arial" w:cs="Arial"/>
          <w:lang w:val="fr-CA"/>
        </w:rPr>
        <w:t xml:space="preserve">la </w:t>
      </w:r>
      <w:r w:rsidR="00C70CDE" w:rsidRPr="0051490F">
        <w:rPr>
          <w:rFonts w:ascii="Arial" w:eastAsia="Arial" w:hAnsi="Arial" w:cs="Arial"/>
          <w:lang w:val="fr-CA"/>
        </w:rPr>
        <w:t>l</w:t>
      </w:r>
      <w:r w:rsidRPr="0051490F">
        <w:rPr>
          <w:rFonts w:ascii="Arial" w:eastAsia="Arial" w:hAnsi="Arial" w:cs="Arial"/>
          <w:lang w:val="fr-CA"/>
        </w:rPr>
        <w:t>oi de l'impôt sur</w:t>
      </w:r>
      <w:r w:rsidR="006D4395">
        <w:rPr>
          <w:rFonts w:ascii="Arial" w:eastAsia="Arial" w:hAnsi="Arial" w:cs="Arial"/>
          <w:lang w:val="fr-CA"/>
        </w:rPr>
        <w:t xml:space="preserve"> </w:t>
      </w:r>
      <w:r w:rsidRPr="0051490F">
        <w:rPr>
          <w:rFonts w:ascii="Arial" w:eastAsia="Arial" w:hAnsi="Arial" w:cs="Arial"/>
          <w:lang w:val="fr-CA"/>
        </w:rPr>
        <w:t>le revenu</w:t>
      </w:r>
      <w:r w:rsidR="00516BED" w:rsidRPr="0051490F">
        <w:rPr>
          <w:rFonts w:ascii="Arial" w:eastAsia="Arial" w:hAnsi="Arial" w:cs="Arial"/>
          <w:lang w:val="fr-CA"/>
        </w:rPr>
        <w:t xml:space="preserve"> (</w:t>
      </w:r>
      <w:r w:rsidR="00603599">
        <w:rPr>
          <w:rFonts w:ascii="Arial" w:eastAsia="Arial" w:hAnsi="Arial" w:cs="Arial"/>
          <w:lang w:val="fr-CA"/>
        </w:rPr>
        <w:t xml:space="preserve">des organismes de </w:t>
      </w:r>
      <w:r w:rsidRPr="0051490F">
        <w:rPr>
          <w:rFonts w:ascii="Arial" w:eastAsia="Arial" w:hAnsi="Arial" w:cs="Arial"/>
          <w:lang w:val="fr-CA"/>
        </w:rPr>
        <w:t>bienfaisance enregistrés au Canada</w:t>
      </w:r>
      <w:r w:rsidR="00516BED" w:rsidRPr="0051490F">
        <w:rPr>
          <w:rFonts w:ascii="Arial" w:eastAsia="Arial" w:hAnsi="Arial" w:cs="Arial"/>
          <w:lang w:val="fr-CA"/>
        </w:rPr>
        <w:t>),</w:t>
      </w:r>
      <w:r w:rsidRPr="0051490F">
        <w:rPr>
          <w:rFonts w:ascii="Arial" w:eastAsia="Arial" w:hAnsi="Arial" w:cs="Arial"/>
          <w:lang w:val="fr-CA"/>
        </w:rPr>
        <w:t xml:space="preserve"> préférablement avec les mêmes buts</w:t>
      </w:r>
      <w:r w:rsidR="001E7040" w:rsidRPr="0051490F">
        <w:rPr>
          <w:rFonts w:ascii="Arial" w:eastAsia="Arial" w:hAnsi="Arial" w:cs="Arial"/>
          <w:lang w:val="fr-CA"/>
        </w:rPr>
        <w:t xml:space="preserve"> et</w:t>
      </w:r>
      <w:r w:rsidRPr="0051490F">
        <w:rPr>
          <w:rFonts w:ascii="Arial" w:eastAsia="Arial" w:hAnsi="Arial" w:cs="Arial"/>
          <w:lang w:val="fr-CA"/>
        </w:rPr>
        <w:t xml:space="preserve"> choisi par le Comité </w:t>
      </w:r>
      <w:r w:rsidR="004F4780" w:rsidRPr="0051490F">
        <w:rPr>
          <w:rFonts w:ascii="Arial" w:eastAsia="Arial" w:hAnsi="Arial" w:cs="Arial"/>
          <w:lang w:val="fr-CA"/>
        </w:rPr>
        <w:t>e</w:t>
      </w:r>
      <w:r w:rsidR="00B6063D" w:rsidRPr="0051490F">
        <w:rPr>
          <w:rFonts w:ascii="Arial" w:eastAsia="Arial" w:hAnsi="Arial" w:cs="Arial"/>
          <w:lang w:val="fr-CA"/>
        </w:rPr>
        <w:t>xécutif</w:t>
      </w:r>
      <w:r w:rsidRPr="0051490F">
        <w:rPr>
          <w:rFonts w:ascii="Arial" w:eastAsia="Arial" w:hAnsi="Arial" w:cs="Arial"/>
          <w:lang w:val="fr-CA"/>
        </w:rPr>
        <w:t xml:space="preserve">.  Les biens et </w:t>
      </w:r>
      <w:r w:rsidR="001E7040" w:rsidRPr="0051490F">
        <w:rPr>
          <w:rFonts w:ascii="Arial" w:eastAsia="Arial" w:hAnsi="Arial" w:cs="Arial"/>
          <w:lang w:val="fr-CA"/>
        </w:rPr>
        <w:t>propriétés de l</w:t>
      </w:r>
      <w:r w:rsidRPr="0051490F">
        <w:rPr>
          <w:rFonts w:ascii="Arial" w:eastAsia="Arial" w:hAnsi="Arial" w:cs="Arial"/>
          <w:lang w:val="fr-CA"/>
        </w:rPr>
        <w:t>’</w:t>
      </w:r>
      <w:r w:rsidR="00516BED" w:rsidRPr="0051490F">
        <w:rPr>
          <w:rFonts w:ascii="Arial" w:eastAsia="Arial" w:hAnsi="Arial" w:cs="Arial"/>
          <w:color w:val="262626"/>
          <w:highlight w:val="white"/>
          <w:lang w:val="fr-CA"/>
        </w:rPr>
        <w:t xml:space="preserve">Association </w:t>
      </w:r>
      <w:r w:rsidR="001E7040" w:rsidRPr="0051490F">
        <w:rPr>
          <w:rFonts w:ascii="Arial" w:eastAsia="Arial" w:hAnsi="Arial" w:cs="Arial"/>
          <w:color w:val="262626"/>
          <w:highlight w:val="white"/>
          <w:lang w:val="fr-CA"/>
        </w:rPr>
        <w:t xml:space="preserve">acquis par </w:t>
      </w:r>
      <w:r w:rsidR="001E7040" w:rsidRPr="0051490F">
        <w:rPr>
          <w:rFonts w:ascii="Arial" w:eastAsia="Arial" w:hAnsi="Arial" w:cs="Arial"/>
          <w:color w:val="262626"/>
          <w:lang w:val="fr-CA"/>
        </w:rPr>
        <w:t xml:space="preserve">le produit de la vente de billets de loterie </w:t>
      </w:r>
      <w:r w:rsidR="00516BED" w:rsidRPr="0051490F">
        <w:rPr>
          <w:rFonts w:ascii="Arial" w:eastAsia="Arial" w:hAnsi="Arial" w:cs="Arial"/>
          <w:color w:val="262626"/>
          <w:highlight w:val="white"/>
          <w:lang w:val="fr-CA"/>
        </w:rPr>
        <w:t>(</w:t>
      </w:r>
      <w:r w:rsidR="001E7040" w:rsidRPr="0051490F">
        <w:rPr>
          <w:rFonts w:ascii="Arial" w:eastAsia="Arial" w:hAnsi="Arial" w:cs="Arial"/>
          <w:color w:val="262626"/>
          <w:highlight w:val="white"/>
          <w:lang w:val="fr-CA"/>
        </w:rPr>
        <w:t xml:space="preserve">exemple comptes de loterie en fiducie </w:t>
      </w:r>
      <w:r w:rsidR="00516BED" w:rsidRPr="0051490F">
        <w:rPr>
          <w:rFonts w:ascii="Arial" w:eastAsia="Arial" w:hAnsi="Arial" w:cs="Arial"/>
          <w:color w:val="262626"/>
          <w:highlight w:val="white"/>
          <w:lang w:val="fr-CA"/>
        </w:rPr>
        <w:t>o</w:t>
      </w:r>
      <w:r w:rsidR="001E7040" w:rsidRPr="0051490F">
        <w:rPr>
          <w:rFonts w:ascii="Arial" w:eastAsia="Arial" w:hAnsi="Arial" w:cs="Arial"/>
          <w:color w:val="262626"/>
          <w:highlight w:val="white"/>
          <w:lang w:val="fr-CA"/>
        </w:rPr>
        <w:t>u une propriété achetée avec les revenus de la loterie) ser</w:t>
      </w:r>
      <w:r w:rsidR="00C70CDE" w:rsidRPr="0051490F">
        <w:rPr>
          <w:rFonts w:ascii="Arial" w:eastAsia="Arial" w:hAnsi="Arial" w:cs="Arial"/>
          <w:color w:val="262626"/>
          <w:highlight w:val="white"/>
          <w:lang w:val="fr-CA"/>
        </w:rPr>
        <w:t>ont</w:t>
      </w:r>
      <w:r w:rsidR="001E7040" w:rsidRPr="0051490F">
        <w:rPr>
          <w:rFonts w:ascii="Arial" w:eastAsia="Arial" w:hAnsi="Arial" w:cs="Arial"/>
          <w:color w:val="262626"/>
          <w:highlight w:val="white"/>
          <w:lang w:val="fr-CA"/>
        </w:rPr>
        <w:t xml:space="preserve"> remis à un </w:t>
      </w:r>
      <w:r w:rsidR="00C70CDE" w:rsidRPr="0051490F">
        <w:rPr>
          <w:rFonts w:ascii="Arial" w:eastAsia="Arial" w:hAnsi="Arial" w:cs="Arial"/>
          <w:color w:val="262626"/>
          <w:highlight w:val="white"/>
          <w:lang w:val="fr-CA"/>
        </w:rPr>
        <w:t xml:space="preserve">(1) </w:t>
      </w:r>
      <w:r w:rsidR="001E7040" w:rsidRPr="0051490F">
        <w:rPr>
          <w:rFonts w:ascii="Arial" w:eastAsia="Arial" w:hAnsi="Arial" w:cs="Arial"/>
          <w:color w:val="262626"/>
          <w:highlight w:val="white"/>
          <w:lang w:val="fr-CA"/>
        </w:rPr>
        <w:t>ou des organisme•s de bienfaisance qui sont é</w:t>
      </w:r>
      <w:r w:rsidR="00C70CDE" w:rsidRPr="0051490F">
        <w:rPr>
          <w:rFonts w:ascii="Arial" w:eastAsia="Arial" w:hAnsi="Arial" w:cs="Arial"/>
          <w:color w:val="262626"/>
          <w:highlight w:val="white"/>
          <w:lang w:val="fr-CA"/>
        </w:rPr>
        <w:t xml:space="preserve">ligibles à recevoir des revenus </w:t>
      </w:r>
      <w:r w:rsidR="001E7040" w:rsidRPr="0051490F">
        <w:rPr>
          <w:rFonts w:ascii="Arial" w:eastAsia="Arial" w:hAnsi="Arial" w:cs="Arial"/>
          <w:color w:val="262626"/>
          <w:highlight w:val="white"/>
          <w:lang w:val="fr-CA"/>
        </w:rPr>
        <w:t xml:space="preserve">de loterie en </w:t>
      </w:r>
      <w:r w:rsidR="00516BED" w:rsidRPr="0051490F">
        <w:rPr>
          <w:rFonts w:ascii="Arial" w:eastAsia="Arial" w:hAnsi="Arial" w:cs="Arial"/>
          <w:color w:val="262626"/>
          <w:highlight w:val="white"/>
          <w:lang w:val="fr-CA"/>
        </w:rPr>
        <w:t>Ontario.</w:t>
      </w:r>
    </w:p>
    <w:p w:rsidR="00211DC0" w:rsidRPr="0051490F" w:rsidRDefault="00211DC0" w:rsidP="00777A65">
      <w:pPr>
        <w:spacing w:after="0" w:line="240" w:lineRule="auto"/>
        <w:ind w:right="-20" w:hanging="360"/>
        <w:rPr>
          <w:rFonts w:ascii="Arial" w:hAnsi="Arial" w:cs="Arial"/>
          <w:lang w:val="fr-CA"/>
        </w:rPr>
      </w:pPr>
    </w:p>
    <w:p w:rsidR="00211DC0" w:rsidRPr="0051490F" w:rsidRDefault="00516BED" w:rsidP="00777A65">
      <w:pPr>
        <w:spacing w:after="0" w:line="240" w:lineRule="auto"/>
        <w:ind w:right="-20"/>
        <w:outlineLvl w:val="0"/>
        <w:rPr>
          <w:rFonts w:ascii="Arial" w:eastAsia="Arial" w:hAnsi="Arial" w:cs="Arial"/>
          <w:b/>
          <w:lang w:val="fr-CA"/>
        </w:rPr>
      </w:pPr>
      <w:r w:rsidRPr="0051490F">
        <w:rPr>
          <w:rFonts w:ascii="Arial" w:eastAsia="Arial" w:hAnsi="Arial" w:cs="Arial"/>
          <w:b/>
          <w:lang w:val="fr-CA"/>
        </w:rPr>
        <w:t>9.</w:t>
      </w:r>
      <w:r w:rsidRPr="0051490F">
        <w:rPr>
          <w:rFonts w:ascii="Arial" w:eastAsia="Arial" w:hAnsi="Arial" w:cs="Arial"/>
          <w:b/>
          <w:lang w:val="fr-CA"/>
        </w:rPr>
        <w:tab/>
        <w:t>AMEND</w:t>
      </w:r>
      <w:r w:rsidR="00EE322A" w:rsidRPr="0051490F">
        <w:rPr>
          <w:rFonts w:ascii="Arial" w:eastAsia="Arial" w:hAnsi="Arial" w:cs="Arial"/>
          <w:b/>
          <w:lang w:val="fr-CA"/>
        </w:rPr>
        <w:t>E</w:t>
      </w:r>
      <w:r w:rsidRPr="0051490F">
        <w:rPr>
          <w:rFonts w:ascii="Arial" w:eastAsia="Arial" w:hAnsi="Arial" w:cs="Arial"/>
          <w:b/>
          <w:lang w:val="fr-CA"/>
        </w:rPr>
        <w:t xml:space="preserve">MENTS </w:t>
      </w:r>
      <w:r w:rsidR="00EE322A" w:rsidRPr="0051490F">
        <w:rPr>
          <w:rFonts w:ascii="Arial" w:eastAsia="Arial" w:hAnsi="Arial" w:cs="Arial"/>
          <w:b/>
          <w:lang w:val="fr-CA"/>
        </w:rPr>
        <w:t xml:space="preserve">À LA </w:t>
      </w:r>
      <w:r w:rsidRPr="0051490F">
        <w:rPr>
          <w:rFonts w:ascii="Arial" w:eastAsia="Arial" w:hAnsi="Arial" w:cs="Arial"/>
          <w:b/>
          <w:lang w:val="fr-CA"/>
        </w:rPr>
        <w:t>CONSTITUTION</w:t>
      </w:r>
    </w:p>
    <w:p w:rsidR="00986ADE" w:rsidRPr="0051490F" w:rsidRDefault="00986ADE" w:rsidP="00777A65">
      <w:pPr>
        <w:spacing w:after="0" w:line="240" w:lineRule="auto"/>
        <w:ind w:right="-20"/>
        <w:outlineLvl w:val="0"/>
        <w:rPr>
          <w:rFonts w:ascii="Arial" w:eastAsia="Arial" w:hAnsi="Arial" w:cs="Arial"/>
          <w:b/>
          <w:lang w:val="fr-CA"/>
        </w:rPr>
      </w:pPr>
    </w:p>
    <w:p w:rsidR="00211DC0" w:rsidRPr="0051490F" w:rsidRDefault="00DB758F" w:rsidP="00777A65">
      <w:pPr>
        <w:pStyle w:val="ListParagraph"/>
        <w:numPr>
          <w:ilvl w:val="0"/>
          <w:numId w:val="47"/>
        </w:numPr>
        <w:spacing w:after="0" w:line="240" w:lineRule="auto"/>
        <w:ind w:left="360" w:right="-20"/>
        <w:outlineLvl w:val="0"/>
        <w:rPr>
          <w:rFonts w:ascii="Arial" w:eastAsia="Arial" w:hAnsi="Arial" w:cs="Arial"/>
          <w:lang w:val="fr-CA"/>
        </w:rPr>
      </w:pPr>
      <w:r w:rsidRPr="0051490F">
        <w:rPr>
          <w:rFonts w:ascii="Arial" w:eastAsia="Arial" w:hAnsi="Arial" w:cs="Arial"/>
          <w:lang w:val="fr-CA"/>
        </w:rPr>
        <w:t xml:space="preserve">Tout amendement </w:t>
      </w:r>
      <w:r w:rsidR="00EE322A" w:rsidRPr="0051490F">
        <w:rPr>
          <w:rFonts w:ascii="Arial" w:eastAsia="Arial" w:hAnsi="Arial" w:cs="Arial"/>
          <w:lang w:val="fr-CA"/>
        </w:rPr>
        <w:t>à la constitution de l’</w:t>
      </w:r>
      <w:r w:rsidR="00516BED" w:rsidRPr="0051490F">
        <w:rPr>
          <w:rFonts w:ascii="Arial" w:eastAsia="Arial" w:hAnsi="Arial" w:cs="Arial"/>
          <w:lang w:val="fr-CA"/>
        </w:rPr>
        <w:t xml:space="preserve">Association </w:t>
      </w:r>
      <w:r w:rsidR="00EE322A" w:rsidRPr="0051490F">
        <w:rPr>
          <w:rFonts w:ascii="Arial" w:eastAsia="Arial" w:hAnsi="Arial" w:cs="Arial"/>
          <w:lang w:val="fr-CA"/>
        </w:rPr>
        <w:t xml:space="preserve">doit être remis par écrit au Comité </w:t>
      </w:r>
      <w:r w:rsidR="004F4780" w:rsidRPr="0051490F">
        <w:rPr>
          <w:rFonts w:ascii="Arial" w:eastAsia="Arial" w:hAnsi="Arial" w:cs="Arial"/>
          <w:lang w:val="fr-CA"/>
        </w:rPr>
        <w:t>e</w:t>
      </w:r>
      <w:r w:rsidR="00B6063D" w:rsidRPr="0051490F">
        <w:rPr>
          <w:rFonts w:ascii="Arial" w:eastAsia="Arial" w:hAnsi="Arial" w:cs="Arial"/>
          <w:lang w:val="fr-CA"/>
        </w:rPr>
        <w:t>xécutif</w:t>
      </w:r>
      <w:r w:rsidR="00EE322A" w:rsidRPr="0051490F">
        <w:rPr>
          <w:rFonts w:ascii="Arial" w:eastAsia="Arial" w:hAnsi="Arial" w:cs="Arial"/>
          <w:lang w:val="fr-CA"/>
        </w:rPr>
        <w:t xml:space="preserve">. </w:t>
      </w:r>
    </w:p>
    <w:p w:rsidR="00986ADE" w:rsidRPr="0051490F" w:rsidRDefault="00986ADE" w:rsidP="00777A65">
      <w:pPr>
        <w:pStyle w:val="ListParagraph"/>
        <w:spacing w:after="0" w:line="240" w:lineRule="auto"/>
        <w:ind w:left="360" w:right="-20"/>
        <w:outlineLvl w:val="0"/>
        <w:rPr>
          <w:rFonts w:ascii="Arial" w:eastAsia="Arial" w:hAnsi="Arial" w:cs="Arial"/>
          <w:lang w:val="fr-CA"/>
        </w:rPr>
      </w:pPr>
    </w:p>
    <w:p w:rsidR="00211DC0" w:rsidRPr="0051490F" w:rsidRDefault="00EE322A" w:rsidP="00777A65">
      <w:pPr>
        <w:pStyle w:val="ListParagraph"/>
        <w:numPr>
          <w:ilvl w:val="0"/>
          <w:numId w:val="47"/>
        </w:numPr>
        <w:spacing w:after="0" w:line="240" w:lineRule="auto"/>
        <w:ind w:left="360" w:right="-20"/>
        <w:outlineLvl w:val="0"/>
        <w:rPr>
          <w:rFonts w:ascii="Arial" w:eastAsia="Arial" w:hAnsi="Arial" w:cs="Arial"/>
          <w:lang w:val="fr-CA"/>
        </w:rPr>
      </w:pPr>
      <w:r w:rsidRPr="0051490F">
        <w:rPr>
          <w:rFonts w:ascii="Arial" w:eastAsia="Arial" w:hAnsi="Arial" w:cs="Arial"/>
          <w:lang w:val="fr-CA"/>
        </w:rPr>
        <w:t xml:space="preserve">Le Comité </w:t>
      </w:r>
      <w:r w:rsidR="004F4780" w:rsidRPr="0051490F">
        <w:rPr>
          <w:rFonts w:ascii="Arial" w:eastAsia="Arial" w:hAnsi="Arial" w:cs="Arial"/>
          <w:lang w:val="fr-CA"/>
        </w:rPr>
        <w:t>e</w:t>
      </w:r>
      <w:r w:rsidR="00B6063D" w:rsidRPr="0051490F">
        <w:rPr>
          <w:rFonts w:ascii="Arial" w:eastAsia="Arial" w:hAnsi="Arial" w:cs="Arial"/>
          <w:lang w:val="fr-CA"/>
        </w:rPr>
        <w:t>xécutif</w:t>
      </w:r>
      <w:r w:rsidRPr="0051490F">
        <w:rPr>
          <w:rFonts w:ascii="Arial" w:eastAsia="Arial" w:hAnsi="Arial" w:cs="Arial"/>
          <w:lang w:val="fr-CA"/>
        </w:rPr>
        <w:t xml:space="preserve"> doit </w:t>
      </w:r>
      <w:r w:rsidR="00DB758F" w:rsidRPr="0051490F">
        <w:rPr>
          <w:rFonts w:ascii="Arial" w:eastAsia="Arial" w:hAnsi="Arial" w:cs="Arial"/>
          <w:lang w:val="fr-CA"/>
        </w:rPr>
        <w:t>aviser</w:t>
      </w:r>
      <w:r w:rsidRPr="0051490F">
        <w:rPr>
          <w:rFonts w:ascii="Arial" w:eastAsia="Arial" w:hAnsi="Arial" w:cs="Arial"/>
          <w:lang w:val="fr-CA"/>
        </w:rPr>
        <w:t xml:space="preserve"> par écrit</w:t>
      </w:r>
      <w:r w:rsidR="00DB758F" w:rsidRPr="0051490F">
        <w:rPr>
          <w:rFonts w:ascii="Arial" w:eastAsia="Arial" w:hAnsi="Arial" w:cs="Arial"/>
          <w:lang w:val="fr-CA"/>
        </w:rPr>
        <w:t>,</w:t>
      </w:r>
      <w:r w:rsidR="00986ADE" w:rsidRPr="0051490F">
        <w:rPr>
          <w:rFonts w:ascii="Arial" w:eastAsia="Arial" w:hAnsi="Arial" w:cs="Arial"/>
          <w:lang w:val="fr-CA"/>
        </w:rPr>
        <w:t xml:space="preserve"> au moins une (1) semaine avant l’A</w:t>
      </w:r>
      <w:r w:rsidR="006D4395">
        <w:rPr>
          <w:rFonts w:ascii="Arial" w:eastAsia="Arial" w:hAnsi="Arial" w:cs="Arial"/>
          <w:lang w:val="fr-CA"/>
        </w:rPr>
        <w:t>GA</w:t>
      </w:r>
      <w:r w:rsidR="00986ADE" w:rsidRPr="0051490F">
        <w:rPr>
          <w:rFonts w:ascii="Arial" w:eastAsia="Arial" w:hAnsi="Arial" w:cs="Arial"/>
          <w:lang w:val="fr-CA"/>
        </w:rPr>
        <w:t>,</w:t>
      </w:r>
      <w:r w:rsidRPr="0051490F">
        <w:rPr>
          <w:rFonts w:ascii="Arial" w:eastAsia="Arial" w:hAnsi="Arial" w:cs="Arial"/>
          <w:lang w:val="fr-CA"/>
        </w:rPr>
        <w:t xml:space="preserve"> tous les membres de l’A</w:t>
      </w:r>
      <w:r w:rsidR="00516BED" w:rsidRPr="0051490F">
        <w:rPr>
          <w:rFonts w:ascii="Arial" w:eastAsia="Arial" w:hAnsi="Arial" w:cs="Arial"/>
          <w:lang w:val="fr-CA"/>
        </w:rPr>
        <w:t>ssociation</w:t>
      </w:r>
      <w:r w:rsidRPr="0051490F">
        <w:rPr>
          <w:rFonts w:ascii="Arial" w:eastAsia="Arial" w:hAnsi="Arial" w:cs="Arial"/>
          <w:lang w:val="fr-CA"/>
        </w:rPr>
        <w:t xml:space="preserve"> </w:t>
      </w:r>
      <w:r w:rsidR="00986ADE" w:rsidRPr="0051490F">
        <w:rPr>
          <w:rFonts w:ascii="Arial" w:eastAsia="Arial" w:hAnsi="Arial" w:cs="Arial"/>
          <w:lang w:val="fr-CA"/>
        </w:rPr>
        <w:t xml:space="preserve">des </w:t>
      </w:r>
      <w:r w:rsidR="00DB758F" w:rsidRPr="0051490F">
        <w:rPr>
          <w:rFonts w:ascii="Arial" w:eastAsia="Arial" w:hAnsi="Arial" w:cs="Arial"/>
          <w:lang w:val="fr-CA"/>
        </w:rPr>
        <w:t>amendements proposés</w:t>
      </w:r>
      <w:r w:rsidR="00986ADE" w:rsidRPr="0051490F">
        <w:rPr>
          <w:rFonts w:ascii="Arial" w:eastAsia="Arial" w:hAnsi="Arial" w:cs="Arial"/>
          <w:lang w:val="fr-CA"/>
        </w:rPr>
        <w:t xml:space="preserve"> par les membres</w:t>
      </w:r>
      <w:r w:rsidR="00516BED" w:rsidRPr="0051490F">
        <w:rPr>
          <w:rFonts w:ascii="Arial" w:eastAsia="Arial" w:hAnsi="Arial" w:cs="Arial"/>
          <w:lang w:val="fr-CA"/>
        </w:rPr>
        <w:t>.</w:t>
      </w:r>
    </w:p>
    <w:p w:rsidR="00986ADE" w:rsidRPr="0051490F" w:rsidRDefault="00986ADE" w:rsidP="00777A65">
      <w:pPr>
        <w:pStyle w:val="ListParagraph"/>
        <w:spacing w:after="0" w:line="240" w:lineRule="auto"/>
        <w:ind w:left="360"/>
        <w:rPr>
          <w:rFonts w:ascii="Arial" w:eastAsia="Arial" w:hAnsi="Arial" w:cs="Arial"/>
          <w:lang w:val="fr-CA"/>
        </w:rPr>
      </w:pPr>
    </w:p>
    <w:p w:rsidR="00211DC0" w:rsidRPr="0051490F" w:rsidRDefault="00986ADE" w:rsidP="00777A65">
      <w:pPr>
        <w:pStyle w:val="ListParagraph"/>
        <w:numPr>
          <w:ilvl w:val="0"/>
          <w:numId w:val="47"/>
        </w:numPr>
        <w:spacing w:after="0" w:line="240" w:lineRule="auto"/>
        <w:ind w:left="360" w:right="-20"/>
        <w:outlineLvl w:val="0"/>
        <w:rPr>
          <w:rFonts w:ascii="Arial" w:eastAsia="Arial" w:hAnsi="Arial" w:cs="Arial"/>
          <w:lang w:val="fr-CA"/>
        </w:rPr>
      </w:pPr>
      <w:r w:rsidRPr="0051490F">
        <w:rPr>
          <w:rFonts w:ascii="Arial" w:eastAsia="Arial" w:hAnsi="Arial" w:cs="Arial"/>
          <w:lang w:val="fr-CA"/>
        </w:rPr>
        <w:t xml:space="preserve">Des </w:t>
      </w:r>
      <w:r w:rsidR="00DB758F" w:rsidRPr="0051490F">
        <w:rPr>
          <w:rFonts w:ascii="Arial" w:eastAsia="Arial" w:hAnsi="Arial" w:cs="Arial"/>
          <w:lang w:val="fr-CA"/>
        </w:rPr>
        <w:t xml:space="preserve">amendements </w:t>
      </w:r>
      <w:r w:rsidRPr="0051490F">
        <w:rPr>
          <w:rFonts w:ascii="Arial" w:eastAsia="Arial" w:hAnsi="Arial" w:cs="Arial"/>
          <w:lang w:val="fr-CA"/>
        </w:rPr>
        <w:t xml:space="preserve">additionnels ne seront pas acceptés à aucune autre réunion.  Toutefois, des modifications aux amendements publiés seront </w:t>
      </w:r>
      <w:r w:rsidR="003472E8" w:rsidRPr="0051490F">
        <w:rPr>
          <w:rFonts w:ascii="Arial" w:eastAsia="Arial" w:hAnsi="Arial" w:cs="Arial"/>
          <w:lang w:val="fr-CA"/>
        </w:rPr>
        <w:t>permises</w:t>
      </w:r>
      <w:r w:rsidRPr="0051490F">
        <w:rPr>
          <w:rFonts w:ascii="Arial" w:eastAsia="Arial" w:hAnsi="Arial" w:cs="Arial"/>
          <w:lang w:val="fr-CA"/>
        </w:rPr>
        <w:t xml:space="preserve"> à toutes les réunions.  </w:t>
      </w:r>
    </w:p>
    <w:p w:rsidR="00986ADE" w:rsidRPr="0051490F" w:rsidRDefault="00986ADE" w:rsidP="00777A65">
      <w:pPr>
        <w:pStyle w:val="ListParagraph"/>
        <w:spacing w:after="0" w:line="240" w:lineRule="auto"/>
        <w:ind w:left="360"/>
        <w:rPr>
          <w:rFonts w:ascii="Arial" w:eastAsia="Arial" w:hAnsi="Arial" w:cs="Arial"/>
          <w:lang w:val="fr-CA"/>
        </w:rPr>
      </w:pPr>
    </w:p>
    <w:p w:rsidR="00986ADE" w:rsidRPr="0051490F" w:rsidRDefault="003472E8" w:rsidP="00777A65">
      <w:pPr>
        <w:pStyle w:val="ListParagraph"/>
        <w:numPr>
          <w:ilvl w:val="0"/>
          <w:numId w:val="47"/>
        </w:numPr>
        <w:spacing w:after="0" w:line="240" w:lineRule="auto"/>
        <w:ind w:left="360" w:right="-20"/>
        <w:outlineLvl w:val="0"/>
        <w:rPr>
          <w:rFonts w:ascii="Arial" w:eastAsia="Arial" w:hAnsi="Arial" w:cs="Arial"/>
          <w:lang w:val="fr-CA"/>
        </w:rPr>
      </w:pPr>
      <w:r w:rsidRPr="0051490F">
        <w:rPr>
          <w:rFonts w:ascii="Arial" w:eastAsia="Arial" w:hAnsi="Arial" w:cs="Arial"/>
          <w:lang w:val="fr-CA"/>
        </w:rPr>
        <w:t xml:space="preserve">Les </w:t>
      </w:r>
      <w:r w:rsidR="00DB758F" w:rsidRPr="0051490F">
        <w:rPr>
          <w:rFonts w:ascii="Arial" w:eastAsia="Arial" w:hAnsi="Arial" w:cs="Arial"/>
          <w:lang w:val="fr-CA"/>
        </w:rPr>
        <w:t xml:space="preserve">amendements </w:t>
      </w:r>
      <w:r w:rsidRPr="0051490F">
        <w:rPr>
          <w:rFonts w:ascii="Arial" w:eastAsia="Arial" w:hAnsi="Arial" w:cs="Arial"/>
          <w:lang w:val="fr-CA"/>
        </w:rPr>
        <w:t>à la constitution</w:t>
      </w:r>
      <w:r w:rsidR="001E7040" w:rsidRPr="0051490F">
        <w:rPr>
          <w:rFonts w:ascii="Arial" w:eastAsia="Arial" w:hAnsi="Arial" w:cs="Arial"/>
          <w:lang w:val="fr-CA"/>
        </w:rPr>
        <w:t>,</w:t>
      </w:r>
      <w:r w:rsidRPr="0051490F">
        <w:rPr>
          <w:rFonts w:ascii="Arial" w:eastAsia="Arial" w:hAnsi="Arial" w:cs="Arial"/>
          <w:lang w:val="fr-CA"/>
        </w:rPr>
        <w:t xml:space="preserve"> </w:t>
      </w:r>
      <w:r w:rsidR="001E7040" w:rsidRPr="0051490F">
        <w:rPr>
          <w:rFonts w:ascii="Arial" w:eastAsia="Arial" w:hAnsi="Arial" w:cs="Arial"/>
          <w:lang w:val="fr-CA"/>
        </w:rPr>
        <w:t xml:space="preserve">pour laquelle il y a eu un avis préalable publié des modifications proposées, </w:t>
      </w:r>
      <w:r w:rsidRPr="0051490F">
        <w:rPr>
          <w:rFonts w:ascii="Arial" w:eastAsia="Arial" w:hAnsi="Arial" w:cs="Arial"/>
          <w:lang w:val="fr-CA"/>
        </w:rPr>
        <w:t>sont adopt</w:t>
      </w:r>
      <w:r w:rsidR="00DB758F" w:rsidRPr="0051490F">
        <w:rPr>
          <w:rFonts w:ascii="Arial" w:eastAsia="Arial" w:hAnsi="Arial" w:cs="Arial"/>
          <w:lang w:val="fr-CA"/>
        </w:rPr>
        <w:t>é</w:t>
      </w:r>
      <w:r w:rsidRPr="0051490F">
        <w:rPr>
          <w:rFonts w:ascii="Arial" w:eastAsia="Arial" w:hAnsi="Arial" w:cs="Arial"/>
          <w:lang w:val="fr-CA"/>
        </w:rPr>
        <w:t xml:space="preserve">s </w:t>
      </w:r>
      <w:r w:rsidR="00DB758F" w:rsidRPr="0051490F">
        <w:rPr>
          <w:rFonts w:ascii="Arial" w:eastAsia="Arial" w:hAnsi="Arial" w:cs="Arial"/>
          <w:lang w:val="fr-CA"/>
        </w:rPr>
        <w:t>par la majorité des membres pr</w:t>
      </w:r>
      <w:r w:rsidR="00791CD0" w:rsidRPr="0051490F">
        <w:rPr>
          <w:rFonts w:ascii="Arial" w:eastAsia="Arial" w:hAnsi="Arial" w:cs="Arial"/>
          <w:lang w:val="fr-CA"/>
        </w:rPr>
        <w:t>é</w:t>
      </w:r>
      <w:r w:rsidR="006D4395">
        <w:rPr>
          <w:rFonts w:ascii="Arial" w:eastAsia="Arial" w:hAnsi="Arial" w:cs="Arial"/>
          <w:lang w:val="fr-CA"/>
        </w:rPr>
        <w:t>sents à l’AGA</w:t>
      </w:r>
      <w:r w:rsidR="00791CD0" w:rsidRPr="0051490F">
        <w:rPr>
          <w:rFonts w:ascii="Arial" w:eastAsia="Arial" w:hAnsi="Arial" w:cs="Arial"/>
          <w:lang w:val="fr-CA"/>
        </w:rPr>
        <w:t>,</w:t>
      </w:r>
      <w:r w:rsidR="00516BED" w:rsidRPr="0051490F">
        <w:rPr>
          <w:rFonts w:ascii="Arial" w:eastAsia="Arial" w:hAnsi="Arial" w:cs="Arial"/>
          <w:lang w:val="fr-CA"/>
        </w:rPr>
        <w:t xml:space="preserve"> </w:t>
      </w:r>
      <w:r w:rsidR="005D6070" w:rsidRPr="0051490F">
        <w:rPr>
          <w:rFonts w:ascii="Arial" w:eastAsia="Arial" w:hAnsi="Arial" w:cs="Arial"/>
          <w:lang w:val="fr-CA"/>
        </w:rPr>
        <w:t xml:space="preserve">sauf s’il y a décision contraire par </w:t>
      </w:r>
      <w:r w:rsidR="00791CD0" w:rsidRPr="0051490F">
        <w:rPr>
          <w:rFonts w:ascii="Arial" w:eastAsia="Arial" w:hAnsi="Arial" w:cs="Arial"/>
          <w:lang w:val="fr-CA"/>
        </w:rPr>
        <w:t>les règlements ou législation applicable</w:t>
      </w:r>
      <w:r w:rsidR="005D6070" w:rsidRPr="0051490F">
        <w:rPr>
          <w:rFonts w:ascii="Arial" w:eastAsia="Arial" w:hAnsi="Arial" w:cs="Arial"/>
          <w:lang w:val="fr-CA"/>
        </w:rPr>
        <w:t>.</w:t>
      </w:r>
      <w:r w:rsidR="00516BED" w:rsidRPr="0051490F">
        <w:rPr>
          <w:rFonts w:ascii="Arial" w:eastAsia="Arial" w:hAnsi="Arial" w:cs="Arial"/>
          <w:lang w:val="fr-CA"/>
        </w:rPr>
        <w:t xml:space="preserve"> </w:t>
      </w:r>
      <w:r w:rsidR="005D6070" w:rsidRPr="0051490F">
        <w:rPr>
          <w:rFonts w:ascii="Arial" w:eastAsia="Arial" w:hAnsi="Arial" w:cs="Arial"/>
          <w:lang w:val="fr-CA"/>
        </w:rPr>
        <w:t xml:space="preserve">Toutefois, si la modification apportée est reliée à la clause du nombre de membres du Comité </w:t>
      </w:r>
      <w:r w:rsidR="004F4780" w:rsidRPr="0051490F">
        <w:rPr>
          <w:rFonts w:ascii="Arial" w:eastAsia="Arial" w:hAnsi="Arial" w:cs="Arial"/>
          <w:lang w:val="fr-CA"/>
        </w:rPr>
        <w:t>e</w:t>
      </w:r>
      <w:r w:rsidR="00B6063D" w:rsidRPr="0051490F">
        <w:rPr>
          <w:rFonts w:ascii="Arial" w:eastAsia="Arial" w:hAnsi="Arial" w:cs="Arial"/>
          <w:lang w:val="fr-CA"/>
        </w:rPr>
        <w:t>xécutif</w:t>
      </w:r>
      <w:r w:rsidR="005D6070" w:rsidRPr="0051490F">
        <w:rPr>
          <w:rFonts w:ascii="Arial" w:eastAsia="Arial" w:hAnsi="Arial" w:cs="Arial"/>
          <w:lang w:val="fr-CA"/>
        </w:rPr>
        <w:t xml:space="preserve"> ou </w:t>
      </w:r>
      <w:r w:rsidR="001E7040" w:rsidRPr="0051490F">
        <w:rPr>
          <w:rFonts w:ascii="Arial" w:eastAsia="Arial" w:hAnsi="Arial" w:cs="Arial"/>
          <w:lang w:val="fr-CA"/>
        </w:rPr>
        <w:t>à</w:t>
      </w:r>
      <w:r w:rsidR="005D6070" w:rsidRPr="0051490F">
        <w:rPr>
          <w:rFonts w:ascii="Arial" w:eastAsia="Arial" w:hAnsi="Arial" w:cs="Arial"/>
          <w:lang w:val="fr-CA"/>
        </w:rPr>
        <w:t xml:space="preserve"> la relocalisation du quartier général de Carlsbad Springs, les deux tiers </w:t>
      </w:r>
      <w:r w:rsidR="006D4395">
        <w:rPr>
          <w:rFonts w:ascii="Arial" w:eastAsia="Arial" w:hAnsi="Arial" w:cs="Arial"/>
          <w:lang w:val="fr-CA"/>
        </w:rPr>
        <w:t xml:space="preserve"> </w:t>
      </w:r>
      <w:r w:rsidR="005D6070" w:rsidRPr="0051490F">
        <w:rPr>
          <w:rFonts w:ascii="Arial" w:eastAsia="Arial" w:hAnsi="Arial" w:cs="Arial"/>
          <w:lang w:val="fr-CA"/>
        </w:rPr>
        <w:t xml:space="preserve">de la majorité sont requis.  </w:t>
      </w:r>
    </w:p>
    <w:p w:rsidR="005D6070" w:rsidRPr="0051490F" w:rsidRDefault="005D6070" w:rsidP="00777A65">
      <w:pPr>
        <w:pStyle w:val="ListParagraph"/>
        <w:spacing w:after="0" w:line="240" w:lineRule="auto"/>
        <w:rPr>
          <w:rFonts w:ascii="Arial" w:eastAsia="Arial" w:hAnsi="Arial" w:cs="Arial"/>
          <w:lang w:val="fr-CA"/>
        </w:rPr>
      </w:pPr>
    </w:p>
    <w:p w:rsidR="00986ADE" w:rsidRPr="0051490F" w:rsidRDefault="00DB758F" w:rsidP="00777A65">
      <w:pPr>
        <w:pStyle w:val="ListParagraph"/>
        <w:numPr>
          <w:ilvl w:val="0"/>
          <w:numId w:val="47"/>
        </w:numPr>
        <w:spacing w:after="0" w:line="240" w:lineRule="auto"/>
        <w:ind w:left="360" w:right="-20"/>
        <w:outlineLvl w:val="0"/>
        <w:rPr>
          <w:rFonts w:ascii="Arial" w:eastAsia="Arial" w:hAnsi="Arial" w:cs="Arial"/>
          <w:lang w:val="fr-CA"/>
        </w:rPr>
      </w:pPr>
      <w:r w:rsidRPr="0051490F">
        <w:rPr>
          <w:rFonts w:ascii="Arial" w:eastAsia="Arial" w:hAnsi="Arial" w:cs="Arial"/>
          <w:lang w:val="fr-CA"/>
        </w:rPr>
        <w:t xml:space="preserve">Le Comité </w:t>
      </w:r>
      <w:r w:rsidR="004F4780" w:rsidRPr="0051490F">
        <w:rPr>
          <w:rFonts w:ascii="Arial" w:eastAsia="Arial" w:hAnsi="Arial" w:cs="Arial"/>
          <w:lang w:val="fr-CA"/>
        </w:rPr>
        <w:t>e</w:t>
      </w:r>
      <w:r w:rsidR="00B6063D" w:rsidRPr="0051490F">
        <w:rPr>
          <w:rFonts w:ascii="Arial" w:eastAsia="Arial" w:hAnsi="Arial" w:cs="Arial"/>
          <w:lang w:val="fr-CA"/>
        </w:rPr>
        <w:t>xécutif</w:t>
      </w:r>
      <w:r w:rsidRPr="0051490F">
        <w:rPr>
          <w:rFonts w:ascii="Arial" w:eastAsia="Arial" w:hAnsi="Arial" w:cs="Arial"/>
          <w:lang w:val="fr-CA"/>
        </w:rPr>
        <w:t xml:space="preserve"> </w:t>
      </w:r>
      <w:r w:rsidR="001330E2" w:rsidRPr="0051490F">
        <w:rPr>
          <w:rFonts w:ascii="Arial" w:eastAsia="Arial" w:hAnsi="Arial" w:cs="Arial"/>
          <w:lang w:val="fr-CA"/>
        </w:rPr>
        <w:t>peut</w:t>
      </w:r>
      <w:r w:rsidR="001E7040" w:rsidRPr="0051490F">
        <w:rPr>
          <w:rFonts w:ascii="Arial" w:eastAsia="Arial" w:hAnsi="Arial" w:cs="Arial"/>
          <w:lang w:val="fr-CA"/>
        </w:rPr>
        <w:t>,</w:t>
      </w:r>
      <w:r w:rsidR="001330E2" w:rsidRPr="0051490F">
        <w:rPr>
          <w:rFonts w:ascii="Arial" w:eastAsia="Arial" w:hAnsi="Arial" w:cs="Arial"/>
          <w:lang w:val="fr-CA"/>
        </w:rPr>
        <w:t xml:space="preserve"> à sa discrétion</w:t>
      </w:r>
      <w:r w:rsidR="001E7040" w:rsidRPr="0051490F">
        <w:rPr>
          <w:rFonts w:ascii="Arial" w:eastAsia="Arial" w:hAnsi="Arial" w:cs="Arial"/>
          <w:lang w:val="fr-CA"/>
        </w:rPr>
        <w:t>,</w:t>
      </w:r>
      <w:r w:rsidR="001330E2" w:rsidRPr="0051490F">
        <w:rPr>
          <w:rFonts w:ascii="Arial" w:eastAsia="Arial" w:hAnsi="Arial" w:cs="Arial"/>
          <w:lang w:val="fr-CA"/>
        </w:rPr>
        <w:t xml:space="preserve"> tenir </w:t>
      </w:r>
      <w:r w:rsidRPr="0051490F">
        <w:rPr>
          <w:rFonts w:ascii="Arial" w:eastAsia="Arial" w:hAnsi="Arial" w:cs="Arial"/>
          <w:lang w:val="fr-CA"/>
        </w:rPr>
        <w:t xml:space="preserve">une proposition d’amendement à la constitution jusqu’à </w:t>
      </w:r>
      <w:r w:rsidR="001330E2" w:rsidRPr="0051490F">
        <w:rPr>
          <w:rFonts w:ascii="Arial" w:eastAsia="Arial" w:hAnsi="Arial" w:cs="Arial"/>
          <w:lang w:val="fr-CA"/>
        </w:rPr>
        <w:t xml:space="preserve">la prochaine </w:t>
      </w:r>
      <w:r w:rsidR="006D4395">
        <w:rPr>
          <w:rFonts w:ascii="Arial" w:eastAsia="Arial" w:hAnsi="Arial" w:cs="Arial"/>
          <w:lang w:val="fr-CA"/>
        </w:rPr>
        <w:t>AGA</w:t>
      </w:r>
      <w:r w:rsidRPr="0051490F">
        <w:rPr>
          <w:rFonts w:ascii="Arial" w:eastAsia="Arial" w:hAnsi="Arial" w:cs="Arial"/>
          <w:lang w:val="fr-CA"/>
        </w:rPr>
        <w:t xml:space="preserve">.  </w:t>
      </w:r>
    </w:p>
    <w:p w:rsidR="001E7040" w:rsidRPr="0051490F" w:rsidRDefault="001E7040" w:rsidP="00777A65">
      <w:pPr>
        <w:pStyle w:val="ListParagraph"/>
        <w:spacing w:after="0" w:line="240" w:lineRule="auto"/>
        <w:ind w:left="360" w:right="-20"/>
        <w:outlineLvl w:val="0"/>
        <w:rPr>
          <w:rFonts w:ascii="Arial" w:hAnsi="Arial" w:cs="Arial"/>
          <w:lang w:val="fr-CA"/>
        </w:rPr>
      </w:pPr>
    </w:p>
    <w:p w:rsidR="00211DC0" w:rsidRPr="0051490F" w:rsidRDefault="001330E2" w:rsidP="00777A65">
      <w:pPr>
        <w:pStyle w:val="ListParagraph"/>
        <w:numPr>
          <w:ilvl w:val="0"/>
          <w:numId w:val="47"/>
        </w:numPr>
        <w:spacing w:after="0" w:line="240" w:lineRule="auto"/>
        <w:ind w:left="360" w:right="-20"/>
        <w:outlineLvl w:val="0"/>
        <w:rPr>
          <w:rFonts w:ascii="Arial" w:hAnsi="Arial" w:cs="Arial"/>
          <w:lang w:val="fr-CA"/>
        </w:rPr>
      </w:pPr>
      <w:r w:rsidRPr="0051490F">
        <w:rPr>
          <w:rFonts w:ascii="Arial" w:eastAsia="Arial" w:hAnsi="Arial" w:cs="Arial"/>
          <w:lang w:val="fr-CA"/>
        </w:rPr>
        <w:t xml:space="preserve">Un amendement à la constitution </w:t>
      </w:r>
      <w:r w:rsidR="00791CD0" w:rsidRPr="0051490F">
        <w:rPr>
          <w:rFonts w:ascii="Arial" w:eastAsia="Arial" w:hAnsi="Arial" w:cs="Arial"/>
          <w:lang w:val="fr-CA"/>
        </w:rPr>
        <w:t xml:space="preserve">devient effectif dès </w:t>
      </w:r>
      <w:r w:rsidR="00FE0663" w:rsidRPr="0051490F">
        <w:rPr>
          <w:rFonts w:ascii="Arial" w:eastAsia="Arial" w:hAnsi="Arial" w:cs="Arial"/>
          <w:lang w:val="fr-CA"/>
        </w:rPr>
        <w:t>l’adoption de l</w:t>
      </w:r>
      <w:r w:rsidRPr="0051490F">
        <w:rPr>
          <w:rFonts w:ascii="Arial" w:eastAsia="Arial" w:hAnsi="Arial" w:cs="Arial"/>
          <w:lang w:val="fr-CA"/>
        </w:rPr>
        <w:t xml:space="preserve">a résolution, à moins d'indication contraire aux termes de la loi par l’organisme gouvernemental responsable de la </w:t>
      </w:r>
      <w:r w:rsidR="00516BED" w:rsidRPr="0051490F">
        <w:rPr>
          <w:rFonts w:ascii="Arial" w:eastAsia="Arial" w:hAnsi="Arial" w:cs="Arial"/>
          <w:lang w:val="fr-CA"/>
        </w:rPr>
        <w:t>corporation o</w:t>
      </w:r>
      <w:r w:rsidRPr="0051490F">
        <w:rPr>
          <w:rFonts w:ascii="Arial" w:eastAsia="Arial" w:hAnsi="Arial" w:cs="Arial"/>
          <w:lang w:val="fr-CA"/>
        </w:rPr>
        <w:t>u des organismes de charité enregistrés</w:t>
      </w:r>
      <w:r w:rsidR="00791CD0" w:rsidRPr="0051490F">
        <w:rPr>
          <w:rFonts w:ascii="Arial" w:eastAsia="Arial" w:hAnsi="Arial" w:cs="Arial"/>
          <w:lang w:val="fr-CA"/>
        </w:rPr>
        <w:t>.  Si tel est le cas, les amendements deviennent effectifs une fois</w:t>
      </w:r>
      <w:r w:rsidR="001E7040" w:rsidRPr="0051490F">
        <w:rPr>
          <w:rFonts w:ascii="Arial" w:eastAsia="Arial" w:hAnsi="Arial" w:cs="Arial"/>
          <w:lang w:val="fr-CA"/>
        </w:rPr>
        <w:t xml:space="preserve"> que</w:t>
      </w:r>
      <w:r w:rsidR="00791CD0" w:rsidRPr="0051490F">
        <w:rPr>
          <w:rFonts w:ascii="Arial" w:eastAsia="Arial" w:hAnsi="Arial" w:cs="Arial"/>
          <w:lang w:val="fr-CA"/>
        </w:rPr>
        <w:t xml:space="preserve"> les approbations requises so</w:t>
      </w:r>
      <w:r w:rsidR="001E7040" w:rsidRPr="0051490F">
        <w:rPr>
          <w:rFonts w:ascii="Arial" w:eastAsia="Arial" w:hAnsi="Arial" w:cs="Arial"/>
          <w:lang w:val="fr-CA"/>
        </w:rPr>
        <w:t>ien</w:t>
      </w:r>
      <w:r w:rsidR="00791CD0" w:rsidRPr="0051490F">
        <w:rPr>
          <w:rFonts w:ascii="Arial" w:eastAsia="Arial" w:hAnsi="Arial" w:cs="Arial"/>
          <w:lang w:val="fr-CA"/>
        </w:rPr>
        <w:t xml:space="preserve">t obtenues. </w:t>
      </w:r>
    </w:p>
    <w:p w:rsidR="006D4395" w:rsidRDefault="006D4395" w:rsidP="00777A65">
      <w:pPr>
        <w:spacing w:after="0" w:line="240" w:lineRule="auto"/>
        <w:ind w:right="-20"/>
        <w:outlineLvl w:val="0"/>
        <w:rPr>
          <w:rFonts w:ascii="Arial" w:eastAsia="Arial" w:hAnsi="Arial" w:cs="Arial"/>
          <w:b/>
          <w:lang w:val="fr-CA"/>
        </w:rPr>
      </w:pPr>
    </w:p>
    <w:p w:rsidR="00211DC0" w:rsidRPr="0051490F" w:rsidRDefault="00516BED" w:rsidP="00777A65">
      <w:pPr>
        <w:spacing w:after="0" w:line="240" w:lineRule="auto"/>
        <w:ind w:right="-20"/>
        <w:outlineLvl w:val="0"/>
        <w:rPr>
          <w:rFonts w:ascii="Arial" w:eastAsia="Arial" w:hAnsi="Arial" w:cs="Arial"/>
          <w:lang w:val="fr-CA"/>
        </w:rPr>
      </w:pPr>
      <w:r w:rsidRPr="0051490F">
        <w:rPr>
          <w:rFonts w:ascii="Arial" w:eastAsia="Arial" w:hAnsi="Arial" w:cs="Arial"/>
          <w:b/>
          <w:lang w:val="fr-CA"/>
        </w:rPr>
        <w:t>10.</w:t>
      </w:r>
      <w:r w:rsidRPr="0051490F">
        <w:rPr>
          <w:rFonts w:ascii="Arial" w:eastAsia="Arial" w:hAnsi="Arial" w:cs="Arial"/>
          <w:b/>
          <w:lang w:val="fr-CA"/>
        </w:rPr>
        <w:tab/>
      </w:r>
      <w:r w:rsidR="00986ADE" w:rsidRPr="0051490F">
        <w:rPr>
          <w:rFonts w:ascii="Arial" w:eastAsia="Arial" w:hAnsi="Arial" w:cs="Arial"/>
          <w:b/>
          <w:lang w:val="fr-CA"/>
        </w:rPr>
        <w:t xml:space="preserve">LANGUES OFFICIELLES, </w:t>
      </w:r>
      <w:r w:rsidRPr="0051490F">
        <w:rPr>
          <w:rFonts w:ascii="Arial" w:eastAsia="Arial" w:hAnsi="Arial" w:cs="Arial"/>
          <w:b/>
          <w:lang w:val="fr-CA"/>
        </w:rPr>
        <w:t xml:space="preserve">NON-DISCRIMINATION, </w:t>
      </w:r>
      <w:r w:rsidR="00986ADE" w:rsidRPr="0051490F">
        <w:rPr>
          <w:rFonts w:ascii="Arial" w:eastAsia="Arial" w:hAnsi="Arial" w:cs="Arial"/>
          <w:b/>
          <w:lang w:val="fr-CA"/>
        </w:rPr>
        <w:t>ENDOSSEMENT POLITIQUE</w:t>
      </w:r>
    </w:p>
    <w:p w:rsidR="00986ADE" w:rsidRPr="0051490F" w:rsidRDefault="00986ADE" w:rsidP="00777A65">
      <w:pPr>
        <w:spacing w:after="0" w:line="240" w:lineRule="auto"/>
        <w:ind w:right="-20" w:hanging="360"/>
        <w:rPr>
          <w:rFonts w:ascii="Arial" w:eastAsia="Arial" w:hAnsi="Arial" w:cs="Arial"/>
          <w:b/>
          <w:lang w:val="fr-CA"/>
        </w:rPr>
      </w:pPr>
    </w:p>
    <w:p w:rsidR="00211DC0" w:rsidRPr="0051490F" w:rsidRDefault="00986ADE" w:rsidP="00777A65">
      <w:pPr>
        <w:pStyle w:val="ListParagraph"/>
        <w:numPr>
          <w:ilvl w:val="0"/>
          <w:numId w:val="48"/>
        </w:numPr>
        <w:spacing w:after="0" w:line="240" w:lineRule="auto"/>
        <w:ind w:left="360" w:right="-20"/>
        <w:rPr>
          <w:rFonts w:ascii="Arial" w:eastAsia="Arial" w:hAnsi="Arial" w:cs="Arial"/>
          <w:lang w:val="fr-CA"/>
        </w:rPr>
      </w:pPr>
      <w:r w:rsidRPr="0051490F">
        <w:rPr>
          <w:rFonts w:ascii="Arial" w:eastAsia="Arial" w:hAnsi="Arial" w:cs="Arial"/>
          <w:lang w:val="fr-CA"/>
        </w:rPr>
        <w:t xml:space="preserve">L’Association est une association dirigée par des bénévoles qui dessert la communauté de </w:t>
      </w:r>
      <w:r w:rsidR="00516BED" w:rsidRPr="0051490F">
        <w:rPr>
          <w:rFonts w:ascii="Arial" w:eastAsia="Arial" w:hAnsi="Arial" w:cs="Arial"/>
          <w:lang w:val="fr-CA"/>
        </w:rPr>
        <w:t xml:space="preserve">Carlsbad Springs </w:t>
      </w:r>
      <w:r w:rsidRPr="0051490F">
        <w:rPr>
          <w:rFonts w:ascii="Arial" w:eastAsia="Arial" w:hAnsi="Arial" w:cs="Arial"/>
          <w:lang w:val="fr-CA"/>
        </w:rPr>
        <w:t xml:space="preserve">dans les deux langues officielles.  </w:t>
      </w:r>
      <w:r w:rsidR="00BD72A0" w:rsidRPr="0051490F">
        <w:rPr>
          <w:rFonts w:ascii="Arial" w:eastAsia="Arial" w:hAnsi="Arial" w:cs="Arial"/>
          <w:lang w:val="fr-CA"/>
        </w:rPr>
        <w:t xml:space="preserve">La constitution doit donc être disponible dans les deux langues officielles. </w:t>
      </w:r>
    </w:p>
    <w:p w:rsidR="00211DC0" w:rsidRPr="0051490F" w:rsidRDefault="00211DC0" w:rsidP="00777A65">
      <w:pPr>
        <w:spacing w:after="0" w:line="240" w:lineRule="auto"/>
        <w:ind w:right="-20"/>
        <w:rPr>
          <w:rFonts w:ascii="Arial" w:hAnsi="Arial" w:cs="Arial"/>
          <w:lang w:val="fr-CA"/>
        </w:rPr>
      </w:pPr>
    </w:p>
    <w:p w:rsidR="00BD72A0" w:rsidRPr="0051490F" w:rsidRDefault="00BD72A0" w:rsidP="00777A65">
      <w:pPr>
        <w:pStyle w:val="ListParagraph"/>
        <w:numPr>
          <w:ilvl w:val="0"/>
          <w:numId w:val="48"/>
        </w:numPr>
        <w:spacing w:after="0" w:line="240" w:lineRule="auto"/>
        <w:ind w:left="360" w:right="-20"/>
        <w:rPr>
          <w:rFonts w:ascii="Arial" w:eastAsia="Arial" w:hAnsi="Arial" w:cs="Arial"/>
          <w:lang w:val="fr-CA"/>
        </w:rPr>
      </w:pPr>
      <w:r w:rsidRPr="0051490F">
        <w:rPr>
          <w:rFonts w:ascii="Arial" w:eastAsia="Arial" w:hAnsi="Arial" w:cs="Arial"/>
          <w:lang w:val="fr-CA"/>
        </w:rPr>
        <w:t>L’</w:t>
      </w:r>
      <w:r w:rsidR="00516BED" w:rsidRPr="0051490F">
        <w:rPr>
          <w:rFonts w:ascii="Arial" w:eastAsia="Arial" w:hAnsi="Arial" w:cs="Arial"/>
          <w:lang w:val="fr-CA"/>
        </w:rPr>
        <w:t xml:space="preserve">Association </w:t>
      </w:r>
      <w:r w:rsidRPr="0051490F">
        <w:rPr>
          <w:rFonts w:ascii="Arial" w:eastAsia="Arial" w:hAnsi="Arial" w:cs="Arial"/>
          <w:lang w:val="fr-CA"/>
        </w:rPr>
        <w:t xml:space="preserve">s’abstiendra de toute </w:t>
      </w:r>
      <w:r w:rsidR="00516BED" w:rsidRPr="0051490F">
        <w:rPr>
          <w:rFonts w:ascii="Arial" w:eastAsia="Arial" w:hAnsi="Arial" w:cs="Arial"/>
          <w:lang w:val="fr-CA"/>
        </w:rPr>
        <w:t xml:space="preserve">discrimination </w:t>
      </w:r>
      <w:r w:rsidRPr="0051490F">
        <w:rPr>
          <w:rFonts w:ascii="Arial" w:eastAsia="Arial" w:hAnsi="Arial" w:cs="Arial"/>
          <w:lang w:val="fr-CA"/>
        </w:rPr>
        <w:t>fondée sur la race, l’ascendance,</w:t>
      </w:r>
      <w:r w:rsidR="009A0BBA" w:rsidRPr="0051490F">
        <w:rPr>
          <w:rFonts w:ascii="Arial" w:eastAsia="Arial" w:hAnsi="Arial" w:cs="Arial"/>
          <w:lang w:val="fr-CA"/>
        </w:rPr>
        <w:t xml:space="preserve"> le</w:t>
      </w:r>
      <w:r w:rsidRPr="0051490F">
        <w:rPr>
          <w:rFonts w:ascii="Arial" w:eastAsia="Arial" w:hAnsi="Arial" w:cs="Arial"/>
          <w:lang w:val="fr-CA"/>
        </w:rPr>
        <w:t xml:space="preserve"> </w:t>
      </w:r>
      <w:r w:rsidRPr="0051490F">
        <w:rPr>
          <w:rFonts w:ascii="Arial" w:eastAsia="Arial" w:hAnsi="Arial" w:cs="Arial"/>
          <w:lang w:val="fr-CA"/>
        </w:rPr>
        <w:lastRenderedPageBreak/>
        <w:t xml:space="preserve">lieu d’origine, </w:t>
      </w:r>
      <w:r w:rsidR="009A0BBA" w:rsidRPr="0051490F">
        <w:rPr>
          <w:rFonts w:ascii="Arial" w:eastAsia="Arial" w:hAnsi="Arial" w:cs="Arial"/>
          <w:lang w:val="fr-CA"/>
        </w:rPr>
        <w:t xml:space="preserve">la </w:t>
      </w:r>
      <w:r w:rsidRPr="0051490F">
        <w:rPr>
          <w:rFonts w:ascii="Arial" w:eastAsia="Arial" w:hAnsi="Arial" w:cs="Arial"/>
          <w:lang w:val="fr-CA"/>
        </w:rPr>
        <w:t xml:space="preserve">couleur de la peau, l’origine ethnique, la citoyenneté, la croyance, </w:t>
      </w:r>
      <w:r w:rsidR="009A0BBA" w:rsidRPr="0051490F">
        <w:rPr>
          <w:rFonts w:ascii="Arial" w:eastAsia="Arial" w:hAnsi="Arial" w:cs="Arial"/>
          <w:lang w:val="fr-CA"/>
        </w:rPr>
        <w:t>le genre</w:t>
      </w:r>
      <w:r w:rsidR="00516BED" w:rsidRPr="0051490F">
        <w:rPr>
          <w:rFonts w:ascii="Arial" w:eastAsia="Arial" w:hAnsi="Arial" w:cs="Arial"/>
          <w:lang w:val="fr-CA"/>
        </w:rPr>
        <w:t xml:space="preserve">, </w:t>
      </w:r>
      <w:r w:rsidR="009A0BBA" w:rsidRPr="0051490F">
        <w:rPr>
          <w:rFonts w:ascii="Arial" w:eastAsia="Arial" w:hAnsi="Arial" w:cs="Arial"/>
          <w:lang w:val="fr-CA"/>
        </w:rPr>
        <w:t>l’</w:t>
      </w:r>
      <w:r w:rsidRPr="0051490F">
        <w:rPr>
          <w:rFonts w:ascii="Arial" w:eastAsia="Arial" w:hAnsi="Arial" w:cs="Arial"/>
          <w:lang w:val="fr-CA"/>
        </w:rPr>
        <w:t>orientation sexuelle, l’â</w:t>
      </w:r>
      <w:r w:rsidR="00516BED" w:rsidRPr="0051490F">
        <w:rPr>
          <w:rFonts w:ascii="Arial" w:eastAsia="Arial" w:hAnsi="Arial" w:cs="Arial"/>
          <w:lang w:val="fr-CA"/>
        </w:rPr>
        <w:t xml:space="preserve">ge, </w:t>
      </w:r>
      <w:r w:rsidRPr="0051490F">
        <w:rPr>
          <w:rFonts w:ascii="Arial" w:eastAsia="Arial" w:hAnsi="Arial" w:cs="Arial"/>
          <w:lang w:val="fr-CA"/>
        </w:rPr>
        <w:t xml:space="preserve">l’état </w:t>
      </w:r>
      <w:r w:rsidR="009A0BBA" w:rsidRPr="0051490F">
        <w:rPr>
          <w:rFonts w:ascii="Arial" w:eastAsia="Arial" w:hAnsi="Arial" w:cs="Arial"/>
          <w:lang w:val="fr-CA"/>
        </w:rPr>
        <w:t>matrimonial</w:t>
      </w:r>
      <w:r w:rsidRPr="0051490F">
        <w:rPr>
          <w:rFonts w:ascii="Arial" w:eastAsia="Arial" w:hAnsi="Arial" w:cs="Arial"/>
          <w:lang w:val="fr-CA"/>
        </w:rPr>
        <w:t xml:space="preserve">, </w:t>
      </w:r>
      <w:r w:rsidR="006D4395">
        <w:rPr>
          <w:rFonts w:ascii="Arial" w:eastAsia="Arial" w:hAnsi="Arial" w:cs="Arial"/>
          <w:lang w:val="fr-CA"/>
        </w:rPr>
        <w:t xml:space="preserve">le partenariat avec une personne </w:t>
      </w:r>
      <w:r w:rsidR="009A0BBA" w:rsidRPr="0051490F">
        <w:rPr>
          <w:rFonts w:ascii="Arial" w:eastAsia="Arial" w:hAnsi="Arial" w:cs="Arial"/>
          <w:lang w:val="fr-CA"/>
        </w:rPr>
        <w:t>de</w:t>
      </w:r>
      <w:r w:rsidR="006D4395">
        <w:rPr>
          <w:rFonts w:ascii="Arial" w:eastAsia="Arial" w:hAnsi="Arial" w:cs="Arial"/>
          <w:lang w:val="fr-CA"/>
        </w:rPr>
        <w:t xml:space="preserve"> </w:t>
      </w:r>
      <w:r w:rsidR="009A0BBA" w:rsidRPr="0051490F">
        <w:rPr>
          <w:rFonts w:ascii="Arial" w:eastAsia="Arial" w:hAnsi="Arial" w:cs="Arial"/>
          <w:lang w:val="fr-CA"/>
        </w:rPr>
        <w:t>même</w:t>
      </w:r>
      <w:r w:rsidR="006D4395">
        <w:rPr>
          <w:rFonts w:ascii="Arial" w:eastAsia="Arial" w:hAnsi="Arial" w:cs="Arial"/>
          <w:lang w:val="fr-CA"/>
        </w:rPr>
        <w:t xml:space="preserve"> </w:t>
      </w:r>
      <w:r w:rsidR="009A0BBA" w:rsidRPr="0051490F">
        <w:rPr>
          <w:rFonts w:ascii="Arial" w:eastAsia="Arial" w:hAnsi="Arial" w:cs="Arial"/>
          <w:lang w:val="fr-CA"/>
        </w:rPr>
        <w:t>sexe</w:t>
      </w:r>
      <w:r w:rsidR="006D4395">
        <w:rPr>
          <w:rFonts w:ascii="Arial" w:eastAsia="Arial" w:hAnsi="Arial" w:cs="Arial"/>
          <w:lang w:val="fr-CA"/>
        </w:rPr>
        <w:t xml:space="preserve">, </w:t>
      </w:r>
      <w:r w:rsidR="009A0BBA" w:rsidRPr="0051490F">
        <w:rPr>
          <w:rFonts w:ascii="Arial" w:eastAsia="Arial" w:hAnsi="Arial" w:cs="Arial"/>
          <w:lang w:val="fr-CA"/>
        </w:rPr>
        <w:t>la situation de famille, ou l’</w:t>
      </w:r>
      <w:r w:rsidR="005A1A94" w:rsidRPr="0051490F">
        <w:rPr>
          <w:rFonts w:ascii="Arial" w:eastAsia="Arial" w:hAnsi="Arial" w:cs="Arial"/>
          <w:lang w:val="fr-CA"/>
        </w:rPr>
        <w:t>invalidité, dans</w:t>
      </w:r>
      <w:r w:rsidRPr="0051490F">
        <w:rPr>
          <w:rFonts w:ascii="Arial" w:eastAsia="Arial" w:hAnsi="Arial" w:cs="Arial"/>
          <w:lang w:val="fr-CA"/>
        </w:rPr>
        <w:t xml:space="preserve"> ses relations avec le public ou lors d’activités à l’interne.</w:t>
      </w:r>
    </w:p>
    <w:p w:rsidR="00BD72A0" w:rsidRPr="0051490F" w:rsidRDefault="00BD72A0" w:rsidP="00777A65">
      <w:pPr>
        <w:pStyle w:val="ListParagraph"/>
        <w:spacing w:after="0" w:line="240" w:lineRule="auto"/>
        <w:rPr>
          <w:rFonts w:ascii="Arial" w:eastAsia="Arial" w:hAnsi="Arial" w:cs="Arial"/>
          <w:lang w:val="fr-CA"/>
        </w:rPr>
      </w:pPr>
    </w:p>
    <w:p w:rsidR="00211DC0" w:rsidRPr="0051490F" w:rsidRDefault="00C80556" w:rsidP="00777A65">
      <w:pPr>
        <w:pStyle w:val="ListParagraph"/>
        <w:numPr>
          <w:ilvl w:val="0"/>
          <w:numId w:val="48"/>
        </w:numPr>
        <w:spacing w:after="0" w:line="240" w:lineRule="auto"/>
        <w:ind w:left="360" w:right="-20"/>
        <w:rPr>
          <w:rFonts w:ascii="Arial" w:eastAsia="Arial" w:hAnsi="Arial" w:cs="Arial"/>
          <w:lang w:val="fr-CA"/>
        </w:rPr>
      </w:pPr>
      <w:r w:rsidRPr="0051490F">
        <w:rPr>
          <w:rFonts w:ascii="Arial" w:eastAsia="Arial" w:hAnsi="Arial" w:cs="Arial"/>
          <w:lang w:val="fr-CA"/>
        </w:rPr>
        <w:t>L’</w:t>
      </w:r>
      <w:r w:rsidR="00516BED" w:rsidRPr="0051490F">
        <w:rPr>
          <w:rFonts w:ascii="Arial" w:eastAsia="Arial" w:hAnsi="Arial" w:cs="Arial"/>
          <w:lang w:val="fr-CA"/>
        </w:rPr>
        <w:t xml:space="preserve">Association, </w:t>
      </w:r>
      <w:r w:rsidRPr="0051490F">
        <w:rPr>
          <w:rFonts w:ascii="Arial" w:eastAsia="Arial" w:hAnsi="Arial" w:cs="Arial"/>
          <w:lang w:val="fr-CA"/>
        </w:rPr>
        <w:t>en tant qu’entité, n’endossera pas en aucun cas, un candidat qui se présente pour une poste électoral ni un parti politique ou association</w:t>
      </w:r>
      <w:r w:rsidR="00516BED" w:rsidRPr="0051490F">
        <w:rPr>
          <w:rFonts w:ascii="Arial" w:eastAsia="Arial" w:hAnsi="Arial" w:cs="Arial"/>
          <w:lang w:val="fr-CA"/>
        </w:rPr>
        <w:t>.</w:t>
      </w:r>
    </w:p>
    <w:p w:rsidR="009A0BBA" w:rsidRPr="0051490F" w:rsidRDefault="009A0BBA" w:rsidP="00777A65">
      <w:pPr>
        <w:pStyle w:val="ListParagraph"/>
        <w:spacing w:after="0" w:line="240" w:lineRule="auto"/>
        <w:rPr>
          <w:rFonts w:ascii="Arial" w:eastAsia="Arial" w:hAnsi="Arial" w:cs="Arial"/>
          <w:lang w:val="fr-CA"/>
        </w:rPr>
      </w:pPr>
    </w:p>
    <w:p w:rsidR="00211DC0" w:rsidRPr="0051490F" w:rsidRDefault="00C80556" w:rsidP="00777A65">
      <w:pPr>
        <w:spacing w:after="0" w:line="240" w:lineRule="auto"/>
        <w:ind w:right="-20"/>
        <w:outlineLvl w:val="0"/>
        <w:rPr>
          <w:rFonts w:ascii="Arial" w:eastAsia="Arial" w:hAnsi="Arial" w:cs="Arial"/>
          <w:b/>
          <w:lang w:val="fr-CA"/>
        </w:rPr>
      </w:pPr>
      <w:r w:rsidRPr="0051490F">
        <w:rPr>
          <w:rFonts w:ascii="Arial" w:eastAsia="Arial" w:hAnsi="Arial" w:cs="Arial"/>
          <w:b/>
          <w:lang w:val="fr-CA"/>
        </w:rPr>
        <w:t xml:space="preserve">FRONTIÈRES DE L’ASSOCIATION COMMUNAUTAIRE DE </w:t>
      </w:r>
      <w:r w:rsidR="00516BED" w:rsidRPr="0051490F">
        <w:rPr>
          <w:rFonts w:ascii="Arial" w:eastAsia="Arial" w:hAnsi="Arial" w:cs="Arial"/>
          <w:b/>
          <w:lang w:val="fr-CA"/>
        </w:rPr>
        <w:t>CARLSBAD SPRINGS (</w:t>
      </w:r>
      <w:r w:rsidRPr="0051490F">
        <w:rPr>
          <w:rFonts w:ascii="Arial" w:eastAsia="Arial" w:hAnsi="Arial" w:cs="Arial"/>
          <w:b/>
          <w:lang w:val="fr-CA"/>
        </w:rPr>
        <w:t>ACCS</w:t>
      </w:r>
      <w:r w:rsidR="00516BED" w:rsidRPr="0051490F">
        <w:rPr>
          <w:rFonts w:ascii="Arial" w:eastAsia="Arial" w:hAnsi="Arial" w:cs="Arial"/>
          <w:b/>
          <w:lang w:val="fr-CA"/>
        </w:rPr>
        <w:t>)</w:t>
      </w:r>
    </w:p>
    <w:p w:rsidR="007412C4" w:rsidRPr="0051490F" w:rsidRDefault="007412C4" w:rsidP="00777A65">
      <w:pPr>
        <w:spacing w:after="0" w:line="240" w:lineRule="auto"/>
        <w:ind w:right="-20"/>
        <w:outlineLvl w:val="0"/>
        <w:rPr>
          <w:rFonts w:ascii="Arial" w:eastAsia="Arial" w:hAnsi="Arial" w:cs="Arial"/>
          <w:lang w:val="fr-CA"/>
        </w:rPr>
      </w:pPr>
    </w:p>
    <w:p w:rsidR="00211DC0" w:rsidRPr="0051490F" w:rsidRDefault="00C80556" w:rsidP="00777A65">
      <w:pPr>
        <w:spacing w:after="0" w:line="240" w:lineRule="auto"/>
        <w:ind w:right="-20"/>
        <w:rPr>
          <w:rFonts w:ascii="Arial" w:eastAsia="Arial" w:hAnsi="Arial" w:cs="Arial"/>
          <w:lang w:val="fr-CA"/>
        </w:rPr>
      </w:pPr>
      <w:r w:rsidRPr="0051490F">
        <w:rPr>
          <w:rFonts w:ascii="Arial" w:eastAsia="Arial" w:hAnsi="Arial" w:cs="Arial"/>
          <w:lang w:val="fr-CA"/>
        </w:rPr>
        <w:t xml:space="preserve">Le village de </w:t>
      </w:r>
      <w:r w:rsidR="00516BED" w:rsidRPr="0051490F">
        <w:rPr>
          <w:rFonts w:ascii="Arial" w:eastAsia="Arial" w:hAnsi="Arial" w:cs="Arial"/>
          <w:lang w:val="fr-CA"/>
        </w:rPr>
        <w:t xml:space="preserve">Carlsbad Springs </w:t>
      </w:r>
      <w:r w:rsidRPr="0051490F">
        <w:rPr>
          <w:rFonts w:ascii="Arial" w:eastAsia="Arial" w:hAnsi="Arial" w:cs="Arial"/>
          <w:lang w:val="fr-CA"/>
        </w:rPr>
        <w:t xml:space="preserve">et endroits environnants se définit par :  </w:t>
      </w:r>
    </w:p>
    <w:p w:rsidR="00211DC0" w:rsidRPr="0051490F" w:rsidRDefault="00C80556" w:rsidP="00777A65">
      <w:pPr>
        <w:pStyle w:val="ListParagraph"/>
        <w:numPr>
          <w:ilvl w:val="0"/>
          <w:numId w:val="41"/>
        </w:numPr>
        <w:tabs>
          <w:tab w:val="left" w:pos="1540"/>
        </w:tabs>
        <w:spacing w:after="0" w:line="240" w:lineRule="auto"/>
        <w:ind w:left="360" w:right="-20"/>
        <w:rPr>
          <w:rFonts w:ascii="Arial" w:eastAsia="Arial" w:hAnsi="Arial" w:cs="Arial"/>
          <w:lang w:val="fr-CA"/>
        </w:rPr>
      </w:pPr>
      <w:r w:rsidRPr="0051490F">
        <w:rPr>
          <w:rFonts w:ascii="Arial" w:eastAsia="Arial" w:hAnsi="Arial" w:cs="Arial"/>
          <w:lang w:val="fr-CA"/>
        </w:rPr>
        <w:t xml:space="preserve">frontière au nord </w:t>
      </w:r>
      <w:r w:rsidR="00516BED" w:rsidRPr="0051490F">
        <w:rPr>
          <w:rFonts w:ascii="Arial" w:eastAsia="Arial" w:hAnsi="Arial" w:cs="Arial"/>
          <w:lang w:val="fr-CA"/>
        </w:rPr>
        <w:t xml:space="preserve">: </w:t>
      </w:r>
      <w:r w:rsidRPr="0051490F">
        <w:rPr>
          <w:rFonts w:ascii="Arial" w:eastAsia="Arial" w:hAnsi="Arial" w:cs="Arial"/>
          <w:lang w:val="fr-CA"/>
        </w:rPr>
        <w:t xml:space="preserve">une section de la </w:t>
      </w:r>
      <w:r w:rsidR="00516BED" w:rsidRPr="0051490F">
        <w:rPr>
          <w:rFonts w:ascii="Arial" w:eastAsia="Arial" w:hAnsi="Arial" w:cs="Arial"/>
          <w:lang w:val="fr-CA"/>
        </w:rPr>
        <w:t>Me</w:t>
      </w:r>
      <w:r w:rsidRPr="0051490F">
        <w:rPr>
          <w:rFonts w:ascii="Arial" w:eastAsia="Arial" w:hAnsi="Arial" w:cs="Arial"/>
          <w:lang w:val="fr-CA"/>
        </w:rPr>
        <w:t>r</w:t>
      </w:r>
      <w:r w:rsidR="00516BED" w:rsidRPr="0051490F">
        <w:rPr>
          <w:rFonts w:ascii="Arial" w:eastAsia="Arial" w:hAnsi="Arial" w:cs="Arial"/>
          <w:lang w:val="fr-CA"/>
        </w:rPr>
        <w:t xml:space="preserve"> Bleue section (</w:t>
      </w:r>
      <w:r w:rsidRPr="0051490F">
        <w:rPr>
          <w:rFonts w:ascii="Arial" w:eastAsia="Arial" w:hAnsi="Arial" w:cs="Arial"/>
          <w:lang w:val="fr-CA"/>
        </w:rPr>
        <w:t xml:space="preserve">chemin </w:t>
      </w:r>
      <w:r w:rsidR="00516BED" w:rsidRPr="0051490F">
        <w:rPr>
          <w:rFonts w:ascii="Arial" w:eastAsia="Arial" w:hAnsi="Arial" w:cs="Arial"/>
          <w:lang w:val="fr-CA"/>
        </w:rPr>
        <w:t>Ridge)</w:t>
      </w:r>
    </w:p>
    <w:p w:rsidR="00211DC0" w:rsidRPr="0051490F" w:rsidRDefault="00C80556" w:rsidP="00777A65">
      <w:pPr>
        <w:pStyle w:val="ListParagraph"/>
        <w:numPr>
          <w:ilvl w:val="0"/>
          <w:numId w:val="41"/>
        </w:numPr>
        <w:tabs>
          <w:tab w:val="left" w:pos="1540"/>
        </w:tabs>
        <w:spacing w:after="0" w:line="240" w:lineRule="auto"/>
        <w:ind w:left="360" w:right="-20"/>
        <w:rPr>
          <w:rFonts w:ascii="Arial" w:eastAsia="Arial" w:hAnsi="Arial" w:cs="Arial"/>
          <w:lang w:val="fr-CA"/>
        </w:rPr>
      </w:pPr>
      <w:r w:rsidRPr="0051490F">
        <w:rPr>
          <w:rFonts w:ascii="Arial" w:eastAsia="Arial" w:hAnsi="Arial" w:cs="Arial"/>
          <w:lang w:val="fr-CA"/>
        </w:rPr>
        <w:t xml:space="preserve">frontière au sud </w:t>
      </w:r>
      <w:r w:rsidR="00516BED" w:rsidRPr="0051490F">
        <w:rPr>
          <w:rFonts w:ascii="Arial" w:eastAsia="Arial" w:hAnsi="Arial" w:cs="Arial"/>
          <w:lang w:val="fr-CA"/>
        </w:rPr>
        <w:t xml:space="preserve">: </w:t>
      </w:r>
      <w:r w:rsidRPr="0051490F">
        <w:rPr>
          <w:rFonts w:ascii="Arial" w:eastAsia="Arial" w:hAnsi="Arial" w:cs="Arial"/>
          <w:lang w:val="fr-CA"/>
        </w:rPr>
        <w:t>le secteur d’</w:t>
      </w:r>
      <w:r w:rsidR="00516BED" w:rsidRPr="0051490F">
        <w:rPr>
          <w:rFonts w:ascii="Arial" w:eastAsia="Arial" w:hAnsi="Arial" w:cs="Arial"/>
          <w:lang w:val="fr-CA"/>
        </w:rPr>
        <w:t>Edwards (</w:t>
      </w:r>
      <w:r w:rsidRPr="0051490F">
        <w:rPr>
          <w:rFonts w:ascii="Arial" w:eastAsia="Arial" w:hAnsi="Arial" w:cs="Arial"/>
          <w:lang w:val="fr-CA"/>
        </w:rPr>
        <w:t xml:space="preserve">les côtés nord et sud du chemin </w:t>
      </w:r>
      <w:r w:rsidR="00516BED" w:rsidRPr="0051490F">
        <w:rPr>
          <w:rFonts w:ascii="Arial" w:eastAsia="Arial" w:hAnsi="Arial" w:cs="Arial"/>
          <w:lang w:val="fr-CA"/>
        </w:rPr>
        <w:t>Mitch Owens)</w:t>
      </w:r>
    </w:p>
    <w:p w:rsidR="00211DC0" w:rsidRPr="0051490F" w:rsidRDefault="00C80556" w:rsidP="00777A65">
      <w:pPr>
        <w:pStyle w:val="ListParagraph"/>
        <w:numPr>
          <w:ilvl w:val="0"/>
          <w:numId w:val="41"/>
        </w:numPr>
        <w:tabs>
          <w:tab w:val="left" w:pos="1540"/>
        </w:tabs>
        <w:spacing w:after="0" w:line="240" w:lineRule="auto"/>
        <w:ind w:left="360" w:right="-20"/>
        <w:rPr>
          <w:rFonts w:ascii="Arial" w:eastAsia="Arial" w:hAnsi="Arial" w:cs="Arial"/>
          <w:lang w:val="fr-CA"/>
        </w:rPr>
      </w:pPr>
      <w:r w:rsidRPr="0051490F">
        <w:rPr>
          <w:rFonts w:ascii="Arial" w:eastAsia="Arial" w:hAnsi="Arial" w:cs="Arial"/>
          <w:lang w:val="fr-CA"/>
        </w:rPr>
        <w:t xml:space="preserve">frontière à l’est </w:t>
      </w:r>
      <w:r w:rsidR="00516BED" w:rsidRPr="0051490F">
        <w:rPr>
          <w:rFonts w:ascii="Arial" w:eastAsia="Arial" w:hAnsi="Arial" w:cs="Arial"/>
          <w:lang w:val="fr-CA"/>
        </w:rPr>
        <w:t xml:space="preserve">: </w:t>
      </w:r>
      <w:r w:rsidRPr="0051490F">
        <w:rPr>
          <w:rFonts w:ascii="Arial" w:eastAsia="Arial" w:hAnsi="Arial" w:cs="Arial"/>
          <w:lang w:val="fr-CA"/>
        </w:rPr>
        <w:t xml:space="preserve">chemin </w:t>
      </w:r>
      <w:r w:rsidR="00516BED" w:rsidRPr="0051490F">
        <w:rPr>
          <w:rFonts w:ascii="Arial" w:eastAsia="Arial" w:hAnsi="Arial" w:cs="Arial"/>
          <w:lang w:val="fr-CA"/>
        </w:rPr>
        <w:t>Russell</w:t>
      </w:r>
      <w:r w:rsidRPr="0051490F">
        <w:rPr>
          <w:rFonts w:ascii="Arial" w:eastAsia="Arial" w:hAnsi="Arial" w:cs="Arial"/>
          <w:lang w:val="fr-CA"/>
        </w:rPr>
        <w:t xml:space="preserve"> </w:t>
      </w:r>
      <w:r w:rsidR="00516BED" w:rsidRPr="0051490F">
        <w:rPr>
          <w:rFonts w:ascii="Arial" w:eastAsia="Arial" w:hAnsi="Arial" w:cs="Arial"/>
          <w:lang w:val="fr-CA"/>
        </w:rPr>
        <w:t>(</w:t>
      </w:r>
      <w:r w:rsidRPr="0051490F">
        <w:rPr>
          <w:rFonts w:ascii="Arial" w:eastAsia="Arial" w:hAnsi="Arial" w:cs="Arial"/>
          <w:lang w:val="fr-CA"/>
        </w:rPr>
        <w:t>jusqu’au chemin Milton)</w:t>
      </w:r>
    </w:p>
    <w:p w:rsidR="00211DC0" w:rsidRPr="0051490F" w:rsidRDefault="00C80556" w:rsidP="00777A65">
      <w:pPr>
        <w:pStyle w:val="ListParagraph"/>
        <w:numPr>
          <w:ilvl w:val="0"/>
          <w:numId w:val="41"/>
        </w:numPr>
        <w:tabs>
          <w:tab w:val="left" w:pos="1540"/>
        </w:tabs>
        <w:spacing w:after="0" w:line="240" w:lineRule="auto"/>
        <w:ind w:left="360" w:right="-20"/>
        <w:rPr>
          <w:rFonts w:ascii="Arial" w:eastAsia="Arial" w:hAnsi="Arial" w:cs="Arial"/>
          <w:lang w:val="fr-CA"/>
        </w:rPr>
      </w:pPr>
      <w:r w:rsidRPr="0051490F">
        <w:rPr>
          <w:rFonts w:ascii="Arial" w:eastAsia="Arial" w:hAnsi="Arial" w:cs="Arial"/>
          <w:lang w:val="fr-CA"/>
        </w:rPr>
        <w:t>frontière à l’ouest</w:t>
      </w:r>
      <w:r w:rsidR="00516BED" w:rsidRPr="0051490F">
        <w:rPr>
          <w:rFonts w:ascii="Arial" w:eastAsia="Arial" w:hAnsi="Arial" w:cs="Arial"/>
          <w:lang w:val="fr-CA"/>
        </w:rPr>
        <w:t xml:space="preserve">: </w:t>
      </w:r>
      <w:r w:rsidRPr="0051490F">
        <w:rPr>
          <w:rFonts w:ascii="Arial" w:eastAsia="Arial" w:hAnsi="Arial" w:cs="Arial"/>
          <w:lang w:val="fr-CA"/>
        </w:rPr>
        <w:t xml:space="preserve">secteur de </w:t>
      </w:r>
      <w:r w:rsidR="00516BED" w:rsidRPr="0051490F">
        <w:rPr>
          <w:rFonts w:ascii="Arial" w:eastAsia="Arial" w:hAnsi="Arial" w:cs="Arial"/>
          <w:lang w:val="fr-CA"/>
        </w:rPr>
        <w:t>Ramsayville (</w:t>
      </w:r>
      <w:r w:rsidRPr="0051490F">
        <w:rPr>
          <w:rFonts w:ascii="Arial" w:eastAsia="Arial" w:hAnsi="Arial" w:cs="Arial"/>
          <w:lang w:val="fr-CA"/>
        </w:rPr>
        <w:t>les deux côtés du chemin Ram</w:t>
      </w:r>
      <w:r w:rsidR="00516BED" w:rsidRPr="0051490F">
        <w:rPr>
          <w:rFonts w:ascii="Arial" w:eastAsia="Arial" w:hAnsi="Arial" w:cs="Arial"/>
          <w:lang w:val="fr-CA"/>
        </w:rPr>
        <w:t>sayville</w:t>
      </w:r>
      <w:r w:rsidRPr="0051490F">
        <w:rPr>
          <w:rFonts w:ascii="Arial" w:eastAsia="Arial" w:hAnsi="Arial" w:cs="Arial"/>
          <w:lang w:val="fr-CA"/>
        </w:rPr>
        <w:t>)</w:t>
      </w:r>
    </w:p>
    <w:p w:rsidR="0039738C" w:rsidRPr="0051490F" w:rsidRDefault="0039738C" w:rsidP="00777A65">
      <w:pPr>
        <w:spacing w:after="0" w:line="240" w:lineRule="auto"/>
        <w:ind w:right="-20"/>
        <w:rPr>
          <w:rFonts w:ascii="Arial" w:eastAsia="Arial" w:hAnsi="Arial" w:cs="Arial"/>
          <w:lang w:val="fr-CA"/>
        </w:rPr>
      </w:pPr>
    </w:p>
    <w:p w:rsidR="00211DC0" w:rsidRPr="0051490F" w:rsidRDefault="00C80556" w:rsidP="00777A65">
      <w:pPr>
        <w:spacing w:after="0" w:line="240" w:lineRule="auto"/>
        <w:ind w:right="-20"/>
        <w:rPr>
          <w:rFonts w:ascii="Arial" w:eastAsia="Arial" w:hAnsi="Arial" w:cs="Arial"/>
          <w:lang w:val="fr-CA"/>
        </w:rPr>
      </w:pPr>
      <w:r w:rsidRPr="0051490F">
        <w:rPr>
          <w:rFonts w:ascii="Arial" w:eastAsia="Arial" w:hAnsi="Arial" w:cs="Arial"/>
          <w:lang w:val="fr-CA"/>
        </w:rPr>
        <w:t xml:space="preserve">Les chemins </w:t>
      </w:r>
      <w:r w:rsidR="0014150D" w:rsidRPr="0051490F">
        <w:rPr>
          <w:rFonts w:ascii="Arial" w:eastAsia="Arial" w:hAnsi="Arial" w:cs="Arial"/>
          <w:lang w:val="fr-CA"/>
        </w:rPr>
        <w:t xml:space="preserve">qui sont </w:t>
      </w:r>
      <w:r w:rsidRPr="0051490F">
        <w:rPr>
          <w:rFonts w:ascii="Arial" w:eastAsia="Arial" w:hAnsi="Arial" w:cs="Arial"/>
          <w:lang w:val="fr-CA"/>
        </w:rPr>
        <w:t xml:space="preserve">inclus :  </w:t>
      </w:r>
    </w:p>
    <w:p w:rsidR="007412C4" w:rsidRPr="0051490F" w:rsidRDefault="007412C4" w:rsidP="00777A65">
      <w:pPr>
        <w:spacing w:after="0" w:line="240" w:lineRule="auto"/>
        <w:ind w:right="-20"/>
        <w:rPr>
          <w:rFonts w:ascii="Arial" w:eastAsia="Arial" w:hAnsi="Arial" w:cs="Arial"/>
          <w:lang w:val="fr-CA"/>
        </w:rPr>
      </w:pPr>
    </w:p>
    <w:p w:rsidR="00211DC0" w:rsidRPr="0051490F" w:rsidRDefault="00C80556" w:rsidP="00777A65">
      <w:pPr>
        <w:pStyle w:val="ListParagraph"/>
        <w:numPr>
          <w:ilvl w:val="0"/>
          <w:numId w:val="42"/>
        </w:numPr>
        <w:tabs>
          <w:tab w:val="left" w:pos="1540"/>
        </w:tabs>
        <w:spacing w:after="0" w:line="240" w:lineRule="auto"/>
        <w:ind w:left="360" w:right="-20"/>
        <w:rPr>
          <w:rFonts w:ascii="Arial" w:eastAsia="Arial" w:hAnsi="Arial" w:cs="Arial"/>
          <w:lang w:val="fr-CA"/>
        </w:rPr>
      </w:pPr>
      <w:r w:rsidRPr="0051490F">
        <w:rPr>
          <w:rFonts w:ascii="Arial" w:eastAsia="Arial" w:hAnsi="Arial" w:cs="Arial"/>
          <w:lang w:val="fr-CA"/>
        </w:rPr>
        <w:t xml:space="preserve">chemin Piperville </w:t>
      </w:r>
    </w:p>
    <w:p w:rsidR="00211DC0" w:rsidRPr="0051490F" w:rsidRDefault="00C80556" w:rsidP="00777A65">
      <w:pPr>
        <w:pStyle w:val="ListParagraph"/>
        <w:numPr>
          <w:ilvl w:val="0"/>
          <w:numId w:val="42"/>
        </w:numPr>
        <w:tabs>
          <w:tab w:val="left" w:pos="1540"/>
        </w:tabs>
        <w:spacing w:after="0" w:line="240" w:lineRule="auto"/>
        <w:ind w:left="360" w:right="-20"/>
        <w:rPr>
          <w:rFonts w:ascii="Arial" w:eastAsia="Arial" w:hAnsi="Arial" w:cs="Arial"/>
          <w:lang w:val="fr-CA"/>
        </w:rPr>
      </w:pPr>
      <w:r w:rsidRPr="0051490F">
        <w:rPr>
          <w:rFonts w:ascii="Arial" w:eastAsia="Arial" w:hAnsi="Arial" w:cs="Arial"/>
          <w:lang w:val="fr-CA"/>
        </w:rPr>
        <w:t>chemin Thunder</w:t>
      </w:r>
    </w:p>
    <w:p w:rsidR="00211DC0" w:rsidRPr="0051490F" w:rsidRDefault="00C80556" w:rsidP="00777A65">
      <w:pPr>
        <w:pStyle w:val="ListParagraph"/>
        <w:numPr>
          <w:ilvl w:val="0"/>
          <w:numId w:val="42"/>
        </w:numPr>
        <w:tabs>
          <w:tab w:val="left" w:pos="1540"/>
        </w:tabs>
        <w:spacing w:after="0" w:line="240" w:lineRule="auto"/>
        <w:ind w:left="360" w:right="-20"/>
        <w:rPr>
          <w:rFonts w:ascii="Arial" w:eastAsia="Arial" w:hAnsi="Arial" w:cs="Arial"/>
          <w:lang w:val="fr-CA"/>
        </w:rPr>
      </w:pPr>
      <w:r w:rsidRPr="0051490F">
        <w:rPr>
          <w:rFonts w:ascii="Arial" w:eastAsia="Arial" w:hAnsi="Arial" w:cs="Arial"/>
          <w:lang w:val="fr-CA"/>
        </w:rPr>
        <w:t xml:space="preserve">chemin </w:t>
      </w:r>
      <w:r w:rsidR="00516BED" w:rsidRPr="0051490F">
        <w:rPr>
          <w:rFonts w:ascii="Arial" w:eastAsia="Arial" w:hAnsi="Arial" w:cs="Arial"/>
          <w:lang w:val="fr-CA"/>
        </w:rPr>
        <w:t xml:space="preserve">Anderson </w:t>
      </w:r>
      <w:r w:rsidRPr="0051490F">
        <w:rPr>
          <w:rFonts w:ascii="Arial" w:eastAsia="Arial" w:hAnsi="Arial" w:cs="Arial"/>
          <w:lang w:val="fr-CA"/>
        </w:rPr>
        <w:t>du chemin Ridge au chemin Mitch Owens</w:t>
      </w:r>
    </w:p>
    <w:p w:rsidR="00211DC0" w:rsidRPr="0051490F" w:rsidRDefault="00C80556" w:rsidP="00777A65">
      <w:pPr>
        <w:pStyle w:val="ListParagraph"/>
        <w:numPr>
          <w:ilvl w:val="0"/>
          <w:numId w:val="42"/>
        </w:numPr>
        <w:tabs>
          <w:tab w:val="left" w:pos="1540"/>
        </w:tabs>
        <w:spacing w:after="0" w:line="240" w:lineRule="auto"/>
        <w:ind w:left="360" w:right="-20"/>
        <w:rPr>
          <w:rFonts w:ascii="Arial" w:eastAsia="Arial" w:hAnsi="Arial" w:cs="Arial"/>
          <w:lang w:val="fr-CA"/>
        </w:rPr>
      </w:pPr>
      <w:r w:rsidRPr="0051490F">
        <w:rPr>
          <w:rFonts w:ascii="Arial" w:eastAsia="Arial" w:hAnsi="Arial" w:cs="Arial"/>
          <w:lang w:val="fr-CA"/>
        </w:rPr>
        <w:t xml:space="preserve">chemin </w:t>
      </w:r>
      <w:r w:rsidR="00516BED" w:rsidRPr="0051490F">
        <w:rPr>
          <w:rFonts w:ascii="Arial" w:eastAsia="Arial" w:hAnsi="Arial" w:cs="Arial"/>
          <w:lang w:val="fr-CA"/>
        </w:rPr>
        <w:t xml:space="preserve">Boundary </w:t>
      </w:r>
      <w:r w:rsidRPr="0051490F">
        <w:rPr>
          <w:rFonts w:ascii="Arial" w:eastAsia="Arial" w:hAnsi="Arial" w:cs="Arial"/>
          <w:lang w:val="fr-CA"/>
        </w:rPr>
        <w:t>du chemin Devine à la section le plus au nord</w:t>
      </w:r>
    </w:p>
    <w:p w:rsidR="00211DC0" w:rsidRPr="0051490F" w:rsidRDefault="00516BED" w:rsidP="00777A65">
      <w:pPr>
        <w:pStyle w:val="ListParagraph"/>
        <w:numPr>
          <w:ilvl w:val="0"/>
          <w:numId w:val="42"/>
        </w:numPr>
        <w:tabs>
          <w:tab w:val="left" w:pos="1540"/>
        </w:tabs>
        <w:spacing w:after="0" w:line="240" w:lineRule="auto"/>
        <w:ind w:left="360" w:right="-20"/>
        <w:rPr>
          <w:rFonts w:ascii="Arial" w:eastAsia="Arial" w:hAnsi="Arial" w:cs="Arial"/>
          <w:lang w:val="fr-CA"/>
        </w:rPr>
      </w:pPr>
      <w:r w:rsidRPr="0051490F">
        <w:rPr>
          <w:rFonts w:ascii="Arial" w:eastAsia="Arial" w:hAnsi="Arial" w:cs="Arial"/>
          <w:lang w:val="fr-CA"/>
        </w:rPr>
        <w:t>Carlsbad Lane</w:t>
      </w:r>
    </w:p>
    <w:p w:rsidR="00211DC0" w:rsidRPr="0051490F" w:rsidRDefault="00C80556" w:rsidP="00777A65">
      <w:pPr>
        <w:pStyle w:val="ListParagraph"/>
        <w:numPr>
          <w:ilvl w:val="0"/>
          <w:numId w:val="42"/>
        </w:numPr>
        <w:tabs>
          <w:tab w:val="left" w:pos="1540"/>
        </w:tabs>
        <w:spacing w:after="0" w:line="240" w:lineRule="auto"/>
        <w:ind w:left="360" w:right="-20"/>
        <w:rPr>
          <w:rFonts w:ascii="Arial" w:eastAsia="Arial" w:hAnsi="Arial" w:cs="Arial"/>
          <w:lang w:val="fr-CA"/>
        </w:rPr>
      </w:pPr>
      <w:r w:rsidRPr="0051490F">
        <w:rPr>
          <w:rFonts w:ascii="Arial" w:eastAsia="Arial" w:hAnsi="Arial" w:cs="Arial"/>
          <w:lang w:val="fr-CA"/>
        </w:rPr>
        <w:t xml:space="preserve">chemin </w:t>
      </w:r>
      <w:r w:rsidR="00516BED" w:rsidRPr="0051490F">
        <w:rPr>
          <w:rFonts w:ascii="Arial" w:eastAsia="Arial" w:hAnsi="Arial" w:cs="Arial"/>
          <w:lang w:val="fr-CA"/>
        </w:rPr>
        <w:t>Sabourin</w:t>
      </w:r>
    </w:p>
    <w:p w:rsidR="00211DC0" w:rsidRPr="0051490F" w:rsidRDefault="00C80556" w:rsidP="00777A65">
      <w:pPr>
        <w:pStyle w:val="ListParagraph"/>
        <w:numPr>
          <w:ilvl w:val="0"/>
          <w:numId w:val="42"/>
        </w:numPr>
        <w:tabs>
          <w:tab w:val="left" w:pos="1540"/>
        </w:tabs>
        <w:spacing w:after="0" w:line="240" w:lineRule="auto"/>
        <w:ind w:left="360" w:right="-20"/>
        <w:rPr>
          <w:rFonts w:ascii="Arial" w:eastAsia="Arial" w:hAnsi="Arial" w:cs="Arial"/>
        </w:rPr>
      </w:pPr>
      <w:r w:rsidRPr="0051490F">
        <w:rPr>
          <w:rFonts w:ascii="Arial" w:eastAsia="Arial" w:hAnsi="Arial" w:cs="Arial"/>
        </w:rPr>
        <w:t>chemin Spring</w:t>
      </w:r>
    </w:p>
    <w:p w:rsidR="00211DC0" w:rsidRPr="0051490F" w:rsidRDefault="00C80556" w:rsidP="00777A65">
      <w:pPr>
        <w:pStyle w:val="ListParagraph"/>
        <w:numPr>
          <w:ilvl w:val="0"/>
          <w:numId w:val="42"/>
        </w:numPr>
        <w:tabs>
          <w:tab w:val="left" w:pos="1540"/>
        </w:tabs>
        <w:spacing w:after="0" w:line="240" w:lineRule="auto"/>
        <w:ind w:left="360" w:right="-20"/>
        <w:rPr>
          <w:rFonts w:ascii="Arial" w:eastAsia="Arial" w:hAnsi="Arial" w:cs="Arial"/>
        </w:rPr>
      </w:pPr>
      <w:r w:rsidRPr="0051490F">
        <w:rPr>
          <w:rFonts w:ascii="Arial" w:eastAsia="Arial" w:hAnsi="Arial" w:cs="Arial"/>
        </w:rPr>
        <w:t>rue Way</w:t>
      </w:r>
    </w:p>
    <w:p w:rsidR="00211DC0" w:rsidRPr="0051490F" w:rsidRDefault="00516BED" w:rsidP="00777A65">
      <w:pPr>
        <w:pStyle w:val="ListParagraph"/>
        <w:numPr>
          <w:ilvl w:val="0"/>
          <w:numId w:val="42"/>
        </w:numPr>
        <w:tabs>
          <w:tab w:val="left" w:pos="1540"/>
        </w:tabs>
        <w:spacing w:after="0" w:line="240" w:lineRule="auto"/>
        <w:ind w:left="360" w:right="-20"/>
        <w:rPr>
          <w:rFonts w:ascii="Arial" w:eastAsia="Arial" w:hAnsi="Arial" w:cs="Arial"/>
        </w:rPr>
      </w:pPr>
      <w:r w:rsidRPr="0051490F">
        <w:rPr>
          <w:rFonts w:ascii="Arial" w:eastAsia="Arial" w:hAnsi="Arial" w:cs="Arial"/>
        </w:rPr>
        <w:t xml:space="preserve">Foubert </w:t>
      </w:r>
      <w:r w:rsidR="00915A61" w:rsidRPr="0051490F">
        <w:rPr>
          <w:rFonts w:ascii="Arial" w:eastAsia="Arial" w:hAnsi="Arial" w:cs="Arial"/>
        </w:rPr>
        <w:t>C</w:t>
      </w:r>
      <w:r w:rsidR="005A1A94" w:rsidRPr="0051490F">
        <w:rPr>
          <w:rFonts w:ascii="Arial" w:eastAsia="Arial" w:hAnsi="Arial" w:cs="Arial"/>
        </w:rPr>
        <w:t>our</w:t>
      </w:r>
      <w:r w:rsidR="00915A61" w:rsidRPr="0051490F">
        <w:rPr>
          <w:rFonts w:ascii="Arial" w:eastAsia="Arial" w:hAnsi="Arial" w:cs="Arial"/>
        </w:rPr>
        <w:t>t</w:t>
      </w:r>
    </w:p>
    <w:p w:rsidR="00211DC0" w:rsidRPr="0051490F" w:rsidRDefault="00C80556" w:rsidP="00777A65">
      <w:pPr>
        <w:pStyle w:val="ListParagraph"/>
        <w:numPr>
          <w:ilvl w:val="0"/>
          <w:numId w:val="42"/>
        </w:numPr>
        <w:tabs>
          <w:tab w:val="left" w:pos="1540"/>
        </w:tabs>
        <w:spacing w:after="0" w:line="240" w:lineRule="auto"/>
        <w:ind w:left="360" w:right="-20"/>
        <w:rPr>
          <w:rFonts w:ascii="Arial" w:eastAsia="Arial" w:hAnsi="Arial" w:cs="Arial"/>
          <w:lang w:val="fr-CA"/>
        </w:rPr>
      </w:pPr>
      <w:r w:rsidRPr="0051490F">
        <w:rPr>
          <w:rFonts w:ascii="Arial" w:eastAsia="Arial" w:hAnsi="Arial" w:cs="Arial"/>
          <w:lang w:val="fr-CA"/>
        </w:rPr>
        <w:t xml:space="preserve">chemin </w:t>
      </w:r>
      <w:r w:rsidR="00516BED" w:rsidRPr="0051490F">
        <w:rPr>
          <w:rFonts w:ascii="Arial" w:eastAsia="Arial" w:hAnsi="Arial" w:cs="Arial"/>
          <w:lang w:val="fr-CA"/>
        </w:rPr>
        <w:t xml:space="preserve">Russell </w:t>
      </w:r>
      <w:r w:rsidRPr="0051490F">
        <w:rPr>
          <w:rFonts w:ascii="Arial" w:eastAsia="Arial" w:hAnsi="Arial" w:cs="Arial"/>
          <w:lang w:val="fr-CA"/>
        </w:rPr>
        <w:t xml:space="preserve">du chemin </w:t>
      </w:r>
      <w:r w:rsidR="00516BED" w:rsidRPr="0051490F">
        <w:rPr>
          <w:rFonts w:ascii="Arial" w:eastAsia="Arial" w:hAnsi="Arial" w:cs="Arial"/>
          <w:lang w:val="fr-CA"/>
        </w:rPr>
        <w:t xml:space="preserve">Ramsayville </w:t>
      </w:r>
      <w:r w:rsidRPr="0051490F">
        <w:rPr>
          <w:rFonts w:ascii="Arial" w:eastAsia="Arial" w:hAnsi="Arial" w:cs="Arial"/>
          <w:lang w:val="fr-CA"/>
        </w:rPr>
        <w:t>au chemin Milton</w:t>
      </w:r>
    </w:p>
    <w:p w:rsidR="00211DC0" w:rsidRPr="0051490F" w:rsidRDefault="005A1A94" w:rsidP="00777A65">
      <w:pPr>
        <w:pStyle w:val="ListParagraph"/>
        <w:numPr>
          <w:ilvl w:val="0"/>
          <w:numId w:val="42"/>
        </w:numPr>
        <w:tabs>
          <w:tab w:val="left" w:pos="1540"/>
        </w:tabs>
        <w:spacing w:after="0" w:line="240" w:lineRule="auto"/>
        <w:ind w:left="360" w:right="-20"/>
        <w:rPr>
          <w:rFonts w:ascii="Arial" w:eastAsia="Arial" w:hAnsi="Arial" w:cs="Arial"/>
          <w:lang w:val="fr-CA"/>
        </w:rPr>
      </w:pPr>
      <w:r w:rsidRPr="0051490F">
        <w:rPr>
          <w:rFonts w:ascii="Arial" w:eastAsia="Arial" w:hAnsi="Arial" w:cs="Arial"/>
          <w:lang w:val="fr-CA"/>
        </w:rPr>
        <w:t>voie</w:t>
      </w:r>
      <w:r w:rsidR="00C80556" w:rsidRPr="0051490F">
        <w:rPr>
          <w:rFonts w:ascii="Arial" w:eastAsia="Arial" w:hAnsi="Arial" w:cs="Arial"/>
          <w:lang w:val="fr-CA"/>
        </w:rPr>
        <w:t xml:space="preserve"> </w:t>
      </w:r>
      <w:r w:rsidR="00516BED" w:rsidRPr="0051490F">
        <w:rPr>
          <w:rFonts w:ascii="Arial" w:eastAsia="Arial" w:hAnsi="Arial" w:cs="Arial"/>
          <w:lang w:val="fr-CA"/>
        </w:rPr>
        <w:t xml:space="preserve">Farmer’s </w:t>
      </w:r>
      <w:r w:rsidR="00C80556" w:rsidRPr="0051490F">
        <w:rPr>
          <w:rFonts w:ascii="Arial" w:eastAsia="Arial" w:hAnsi="Arial" w:cs="Arial"/>
          <w:lang w:val="fr-CA"/>
        </w:rPr>
        <w:t xml:space="preserve">du chemin </w:t>
      </w:r>
      <w:r w:rsidR="00516BED" w:rsidRPr="0051490F">
        <w:rPr>
          <w:rFonts w:ascii="Arial" w:eastAsia="Arial" w:hAnsi="Arial" w:cs="Arial"/>
          <w:lang w:val="fr-CA"/>
        </w:rPr>
        <w:t xml:space="preserve">Mitch Owens </w:t>
      </w:r>
      <w:r w:rsidR="00C80556" w:rsidRPr="0051490F">
        <w:rPr>
          <w:rFonts w:ascii="Arial" w:eastAsia="Arial" w:hAnsi="Arial" w:cs="Arial"/>
          <w:lang w:val="fr-CA"/>
        </w:rPr>
        <w:t xml:space="preserve">à la section le plus au nord </w:t>
      </w:r>
    </w:p>
    <w:p w:rsidR="00211DC0" w:rsidRPr="0051490F" w:rsidRDefault="00C80556" w:rsidP="00777A65">
      <w:pPr>
        <w:pStyle w:val="ListParagraph"/>
        <w:numPr>
          <w:ilvl w:val="0"/>
          <w:numId w:val="42"/>
        </w:numPr>
        <w:tabs>
          <w:tab w:val="left" w:pos="1540"/>
        </w:tabs>
        <w:spacing w:after="0" w:line="240" w:lineRule="auto"/>
        <w:ind w:left="360" w:right="-20"/>
        <w:rPr>
          <w:rFonts w:ascii="Arial" w:eastAsia="Arial" w:hAnsi="Arial" w:cs="Arial"/>
          <w:lang w:val="fr-CA"/>
        </w:rPr>
      </w:pPr>
      <w:r w:rsidRPr="0051490F">
        <w:rPr>
          <w:rFonts w:ascii="Arial" w:eastAsia="Arial" w:hAnsi="Arial" w:cs="Arial"/>
          <w:lang w:val="fr-CA"/>
        </w:rPr>
        <w:t xml:space="preserve">chemin </w:t>
      </w:r>
      <w:r w:rsidR="00516BED" w:rsidRPr="0051490F">
        <w:rPr>
          <w:rFonts w:ascii="Arial" w:eastAsia="Arial" w:hAnsi="Arial" w:cs="Arial"/>
          <w:lang w:val="fr-CA"/>
        </w:rPr>
        <w:t>Halls</w:t>
      </w:r>
      <w:r w:rsidRPr="0051490F">
        <w:rPr>
          <w:rFonts w:ascii="Arial" w:eastAsia="Arial" w:hAnsi="Arial" w:cs="Arial"/>
          <w:lang w:val="fr-CA"/>
        </w:rPr>
        <w:t xml:space="preserve"> du chemin M</w:t>
      </w:r>
      <w:r w:rsidR="00516BED" w:rsidRPr="0051490F">
        <w:rPr>
          <w:rFonts w:ascii="Arial" w:eastAsia="Arial" w:hAnsi="Arial" w:cs="Arial"/>
          <w:lang w:val="fr-CA"/>
        </w:rPr>
        <w:t xml:space="preserve">itch Owens </w:t>
      </w:r>
      <w:r w:rsidRPr="0051490F">
        <w:rPr>
          <w:rFonts w:ascii="Arial" w:eastAsia="Arial" w:hAnsi="Arial" w:cs="Arial"/>
          <w:lang w:val="fr-CA"/>
        </w:rPr>
        <w:t>à la section le plus au nord</w:t>
      </w:r>
    </w:p>
    <w:p w:rsidR="00C80556" w:rsidRPr="0051490F" w:rsidRDefault="00C80556" w:rsidP="00777A65">
      <w:pPr>
        <w:pStyle w:val="ListParagraph"/>
        <w:numPr>
          <w:ilvl w:val="0"/>
          <w:numId w:val="1"/>
        </w:numPr>
        <w:spacing w:after="0" w:line="240" w:lineRule="auto"/>
        <w:ind w:left="360" w:right="-20"/>
        <w:rPr>
          <w:rFonts w:ascii="Arial" w:eastAsia="Arial" w:hAnsi="Arial" w:cs="Arial"/>
          <w:lang w:val="fr-CA"/>
        </w:rPr>
      </w:pPr>
      <w:r w:rsidRPr="0051490F">
        <w:rPr>
          <w:rFonts w:ascii="Arial" w:eastAsia="Arial" w:hAnsi="Arial" w:cs="Arial"/>
          <w:lang w:val="fr-CA"/>
        </w:rPr>
        <w:t xml:space="preserve">chemin </w:t>
      </w:r>
      <w:r w:rsidR="00516BED" w:rsidRPr="0051490F">
        <w:rPr>
          <w:rFonts w:ascii="Arial" w:eastAsia="Arial" w:hAnsi="Arial" w:cs="Arial"/>
          <w:lang w:val="fr-CA"/>
        </w:rPr>
        <w:t xml:space="preserve">Leitrim </w:t>
      </w:r>
      <w:r w:rsidRPr="0051490F">
        <w:rPr>
          <w:rFonts w:ascii="Arial" w:eastAsia="Arial" w:hAnsi="Arial" w:cs="Arial"/>
          <w:lang w:val="fr-CA"/>
        </w:rPr>
        <w:t>du chemin Ram</w:t>
      </w:r>
      <w:r w:rsidR="00516BED" w:rsidRPr="0051490F">
        <w:rPr>
          <w:rFonts w:ascii="Arial" w:eastAsia="Arial" w:hAnsi="Arial" w:cs="Arial"/>
          <w:lang w:val="fr-CA"/>
        </w:rPr>
        <w:t xml:space="preserve">sayville </w:t>
      </w:r>
      <w:r w:rsidRPr="0051490F">
        <w:rPr>
          <w:rFonts w:ascii="Arial" w:eastAsia="Arial" w:hAnsi="Arial" w:cs="Arial"/>
          <w:lang w:val="fr-CA"/>
        </w:rPr>
        <w:t>à la section la plus à l’est</w:t>
      </w:r>
    </w:p>
    <w:p w:rsidR="00EE322A" w:rsidRPr="0051490F" w:rsidRDefault="00C80556" w:rsidP="00777A65">
      <w:pPr>
        <w:pStyle w:val="ListParagraph"/>
        <w:numPr>
          <w:ilvl w:val="0"/>
          <w:numId w:val="1"/>
        </w:numPr>
        <w:tabs>
          <w:tab w:val="left" w:pos="1540"/>
        </w:tabs>
        <w:spacing w:after="0" w:line="240" w:lineRule="auto"/>
        <w:ind w:left="360" w:right="-20"/>
        <w:rPr>
          <w:rFonts w:ascii="Arial" w:eastAsia="Arial" w:hAnsi="Arial" w:cs="Arial"/>
          <w:lang w:val="fr-CA"/>
        </w:rPr>
      </w:pPr>
      <w:r w:rsidRPr="0051490F">
        <w:rPr>
          <w:rFonts w:ascii="Arial" w:eastAsia="Arial" w:hAnsi="Arial" w:cs="Arial"/>
          <w:lang w:val="fr-CA"/>
        </w:rPr>
        <w:t xml:space="preserve">chemin </w:t>
      </w:r>
      <w:r w:rsidR="00516BED" w:rsidRPr="0051490F">
        <w:rPr>
          <w:rFonts w:ascii="Arial" w:eastAsia="Arial" w:hAnsi="Arial" w:cs="Arial"/>
          <w:lang w:val="fr-CA"/>
        </w:rPr>
        <w:t xml:space="preserve">Ramsayville </w:t>
      </w:r>
      <w:r w:rsidRPr="0051490F">
        <w:rPr>
          <w:rFonts w:ascii="Arial" w:eastAsia="Arial" w:hAnsi="Arial" w:cs="Arial"/>
          <w:lang w:val="fr-CA"/>
        </w:rPr>
        <w:t xml:space="preserve">du chemin </w:t>
      </w:r>
      <w:r w:rsidR="00516BED" w:rsidRPr="0051490F">
        <w:rPr>
          <w:rFonts w:ascii="Arial" w:eastAsia="Arial" w:hAnsi="Arial" w:cs="Arial"/>
          <w:lang w:val="fr-CA"/>
        </w:rPr>
        <w:t xml:space="preserve">Mitch Owens </w:t>
      </w:r>
      <w:r w:rsidR="00EE322A" w:rsidRPr="0051490F">
        <w:rPr>
          <w:rFonts w:ascii="Arial" w:eastAsia="Arial" w:hAnsi="Arial" w:cs="Arial"/>
          <w:lang w:val="fr-CA"/>
        </w:rPr>
        <w:t xml:space="preserve">au chemin </w:t>
      </w:r>
      <w:r w:rsidR="00516BED" w:rsidRPr="0051490F">
        <w:rPr>
          <w:rFonts w:ascii="Arial" w:eastAsia="Arial" w:hAnsi="Arial" w:cs="Arial"/>
          <w:lang w:val="fr-CA"/>
        </w:rPr>
        <w:t>Russell</w:t>
      </w:r>
    </w:p>
    <w:p w:rsidR="00211DC0" w:rsidRPr="0051490F" w:rsidRDefault="00EE322A" w:rsidP="00777A65">
      <w:pPr>
        <w:pStyle w:val="ListParagraph"/>
        <w:numPr>
          <w:ilvl w:val="0"/>
          <w:numId w:val="1"/>
        </w:numPr>
        <w:tabs>
          <w:tab w:val="left" w:pos="1540"/>
        </w:tabs>
        <w:spacing w:after="0" w:line="240" w:lineRule="auto"/>
        <w:ind w:left="360" w:right="-20"/>
        <w:rPr>
          <w:rFonts w:ascii="Arial" w:eastAsia="Arial" w:hAnsi="Arial" w:cs="Arial"/>
          <w:lang w:val="fr-CA"/>
        </w:rPr>
      </w:pPr>
      <w:r w:rsidRPr="0051490F">
        <w:rPr>
          <w:rFonts w:ascii="Arial" w:eastAsia="Arial" w:hAnsi="Arial" w:cs="Arial"/>
          <w:lang w:val="fr-CA"/>
        </w:rPr>
        <w:t xml:space="preserve">chenin </w:t>
      </w:r>
      <w:r w:rsidR="00516BED" w:rsidRPr="0051490F">
        <w:rPr>
          <w:rFonts w:ascii="Arial" w:eastAsia="Arial" w:hAnsi="Arial" w:cs="Arial"/>
          <w:lang w:val="fr-CA"/>
        </w:rPr>
        <w:t xml:space="preserve">Mitch Owens </w:t>
      </w:r>
      <w:r w:rsidRPr="0051490F">
        <w:rPr>
          <w:rFonts w:ascii="Arial" w:eastAsia="Arial" w:hAnsi="Arial" w:cs="Arial"/>
          <w:lang w:val="fr-CA"/>
        </w:rPr>
        <w:t xml:space="preserve">du chemin </w:t>
      </w:r>
      <w:r w:rsidR="00516BED" w:rsidRPr="0051490F">
        <w:rPr>
          <w:rFonts w:ascii="Arial" w:eastAsia="Arial" w:hAnsi="Arial" w:cs="Arial"/>
          <w:lang w:val="fr-CA"/>
        </w:rPr>
        <w:t xml:space="preserve">Boundary </w:t>
      </w:r>
      <w:r w:rsidRPr="0051490F">
        <w:rPr>
          <w:rFonts w:ascii="Arial" w:eastAsia="Arial" w:hAnsi="Arial" w:cs="Arial"/>
          <w:lang w:val="fr-CA"/>
        </w:rPr>
        <w:t xml:space="preserve">au chemin </w:t>
      </w:r>
      <w:r w:rsidR="00516BED" w:rsidRPr="0051490F">
        <w:rPr>
          <w:rFonts w:ascii="Arial" w:eastAsia="Arial" w:hAnsi="Arial" w:cs="Arial"/>
          <w:lang w:val="fr-CA"/>
        </w:rPr>
        <w:t>Ramsayville</w:t>
      </w:r>
    </w:p>
    <w:p w:rsidR="00211DC0" w:rsidRPr="0051490F" w:rsidRDefault="00EE322A" w:rsidP="00777A65">
      <w:pPr>
        <w:pStyle w:val="ListParagraph"/>
        <w:numPr>
          <w:ilvl w:val="0"/>
          <w:numId w:val="1"/>
        </w:numPr>
        <w:tabs>
          <w:tab w:val="left" w:pos="1540"/>
        </w:tabs>
        <w:spacing w:after="0" w:line="240" w:lineRule="auto"/>
        <w:ind w:left="360" w:right="-20"/>
        <w:rPr>
          <w:rFonts w:ascii="Arial" w:eastAsia="Arial" w:hAnsi="Arial" w:cs="Arial"/>
          <w:lang w:val="fr-CA"/>
        </w:rPr>
      </w:pPr>
      <w:r w:rsidRPr="0051490F">
        <w:rPr>
          <w:rFonts w:ascii="Arial" w:eastAsia="Arial" w:hAnsi="Arial" w:cs="Arial"/>
          <w:lang w:val="fr-CA"/>
        </w:rPr>
        <w:t xml:space="preserve">chemin </w:t>
      </w:r>
      <w:r w:rsidR="00516BED" w:rsidRPr="0051490F">
        <w:rPr>
          <w:rFonts w:ascii="Arial" w:eastAsia="Arial" w:hAnsi="Arial" w:cs="Arial"/>
          <w:lang w:val="fr-CA"/>
        </w:rPr>
        <w:t xml:space="preserve">Ridge </w:t>
      </w:r>
      <w:r w:rsidRPr="0051490F">
        <w:rPr>
          <w:rFonts w:ascii="Arial" w:eastAsia="Arial" w:hAnsi="Arial" w:cs="Arial"/>
          <w:lang w:val="fr-CA"/>
        </w:rPr>
        <w:t xml:space="preserve">à l’est du chemin </w:t>
      </w:r>
      <w:r w:rsidR="00516BED" w:rsidRPr="0051490F">
        <w:rPr>
          <w:rFonts w:ascii="Arial" w:eastAsia="Arial" w:hAnsi="Arial" w:cs="Arial"/>
          <w:lang w:val="fr-CA"/>
        </w:rPr>
        <w:t xml:space="preserve">Anderson </w:t>
      </w:r>
      <w:r w:rsidRPr="0051490F">
        <w:rPr>
          <w:rFonts w:ascii="Arial" w:eastAsia="Arial" w:hAnsi="Arial" w:cs="Arial"/>
          <w:lang w:val="fr-CA"/>
        </w:rPr>
        <w:t>à la section le plus à l’est</w:t>
      </w:r>
    </w:p>
    <w:p w:rsidR="00EE322A" w:rsidRPr="0051490F" w:rsidRDefault="00EE322A" w:rsidP="00777A65">
      <w:pPr>
        <w:pStyle w:val="ListParagraph"/>
        <w:numPr>
          <w:ilvl w:val="0"/>
          <w:numId w:val="1"/>
        </w:numPr>
        <w:tabs>
          <w:tab w:val="left" w:pos="1540"/>
        </w:tabs>
        <w:spacing w:after="0" w:line="240" w:lineRule="auto"/>
        <w:ind w:left="360" w:right="-20"/>
        <w:rPr>
          <w:rFonts w:ascii="Arial" w:eastAsia="Arial" w:hAnsi="Arial" w:cs="Arial"/>
          <w:lang w:val="fr-CA"/>
        </w:rPr>
      </w:pPr>
      <w:r w:rsidRPr="0051490F">
        <w:rPr>
          <w:rFonts w:ascii="Arial" w:eastAsia="Arial" w:hAnsi="Arial" w:cs="Arial"/>
          <w:lang w:val="fr-CA"/>
        </w:rPr>
        <w:t xml:space="preserve">voie </w:t>
      </w:r>
      <w:r w:rsidR="00915A61" w:rsidRPr="0051490F">
        <w:rPr>
          <w:rFonts w:ascii="Arial" w:eastAsia="Arial" w:hAnsi="Arial" w:cs="Arial"/>
          <w:lang w:val="fr-CA"/>
        </w:rPr>
        <w:t xml:space="preserve">Amazon </w:t>
      </w:r>
    </w:p>
    <w:p w:rsidR="00915A61" w:rsidRPr="0051490F" w:rsidRDefault="00EE322A" w:rsidP="00777A65">
      <w:pPr>
        <w:pStyle w:val="ListParagraph"/>
        <w:numPr>
          <w:ilvl w:val="0"/>
          <w:numId w:val="1"/>
        </w:numPr>
        <w:tabs>
          <w:tab w:val="left" w:pos="1540"/>
        </w:tabs>
        <w:spacing w:after="0" w:line="240" w:lineRule="auto"/>
        <w:ind w:left="360" w:right="-20"/>
        <w:rPr>
          <w:rFonts w:ascii="Arial" w:eastAsia="Arial" w:hAnsi="Arial" w:cs="Arial"/>
          <w:lang w:val="fr-CA"/>
        </w:rPr>
      </w:pPr>
      <w:r w:rsidRPr="0051490F">
        <w:rPr>
          <w:rFonts w:ascii="Arial" w:eastAsia="Arial" w:hAnsi="Arial" w:cs="Arial"/>
          <w:lang w:val="fr-CA"/>
        </w:rPr>
        <w:t>croissant Entrepreneur</w:t>
      </w:r>
    </w:p>
    <w:p w:rsidR="00EE322A" w:rsidRPr="0051490F" w:rsidRDefault="00EE322A" w:rsidP="00777A65">
      <w:pPr>
        <w:pStyle w:val="ListParagraph"/>
        <w:numPr>
          <w:ilvl w:val="0"/>
          <w:numId w:val="1"/>
        </w:numPr>
        <w:tabs>
          <w:tab w:val="left" w:pos="1540"/>
        </w:tabs>
        <w:spacing w:after="0" w:line="240" w:lineRule="auto"/>
        <w:ind w:left="360" w:right="-20"/>
        <w:rPr>
          <w:rFonts w:ascii="Arial" w:eastAsia="Arial" w:hAnsi="Arial" w:cs="Arial"/>
        </w:rPr>
      </w:pPr>
      <w:r w:rsidRPr="0051490F">
        <w:rPr>
          <w:rFonts w:ascii="Arial" w:eastAsia="Arial" w:hAnsi="Arial" w:cs="Arial"/>
          <w:lang w:val="fr-CA"/>
        </w:rPr>
        <w:t xml:space="preserve">chemin </w:t>
      </w:r>
      <w:r w:rsidR="00915A61" w:rsidRPr="0051490F">
        <w:rPr>
          <w:rFonts w:ascii="Arial" w:eastAsia="Arial" w:hAnsi="Arial" w:cs="Arial"/>
          <w:lang w:val="fr-CA"/>
        </w:rPr>
        <w:t xml:space="preserve">Indcum </w:t>
      </w:r>
    </w:p>
    <w:p w:rsidR="00915A61" w:rsidRPr="0051490F" w:rsidRDefault="00EE322A" w:rsidP="00777A65">
      <w:pPr>
        <w:pStyle w:val="ListParagraph"/>
        <w:numPr>
          <w:ilvl w:val="0"/>
          <w:numId w:val="1"/>
        </w:numPr>
        <w:tabs>
          <w:tab w:val="left" w:pos="1540"/>
        </w:tabs>
        <w:spacing w:after="0" w:line="240" w:lineRule="auto"/>
        <w:ind w:left="360" w:right="-20"/>
        <w:rPr>
          <w:rFonts w:ascii="Arial" w:eastAsia="Arial" w:hAnsi="Arial" w:cs="Arial"/>
          <w:lang w:val="fr-CA"/>
        </w:rPr>
      </w:pPr>
      <w:r w:rsidRPr="0051490F">
        <w:rPr>
          <w:rFonts w:ascii="Arial" w:eastAsia="Arial" w:hAnsi="Arial" w:cs="Arial"/>
          <w:lang w:val="fr-CA"/>
        </w:rPr>
        <w:t xml:space="preserve">chemin </w:t>
      </w:r>
      <w:r w:rsidR="00915A61" w:rsidRPr="0051490F">
        <w:rPr>
          <w:rFonts w:ascii="Arial" w:eastAsia="Arial" w:hAnsi="Arial" w:cs="Arial"/>
          <w:lang w:val="fr-CA"/>
        </w:rPr>
        <w:t>Devine (</w:t>
      </w:r>
      <w:r w:rsidRPr="0051490F">
        <w:rPr>
          <w:rFonts w:ascii="Arial" w:eastAsia="Arial" w:hAnsi="Arial" w:cs="Arial"/>
          <w:lang w:val="fr-CA"/>
        </w:rPr>
        <w:t>jusqu’au chemin F</w:t>
      </w:r>
      <w:r w:rsidR="00915A61" w:rsidRPr="0051490F">
        <w:rPr>
          <w:rFonts w:ascii="Arial" w:eastAsia="Arial" w:hAnsi="Arial" w:cs="Arial"/>
          <w:lang w:val="fr-CA"/>
        </w:rPr>
        <w:t>rontier)</w:t>
      </w:r>
    </w:p>
    <w:p w:rsidR="00915A61" w:rsidRPr="0051490F" w:rsidRDefault="00EE322A" w:rsidP="00777A65">
      <w:pPr>
        <w:pStyle w:val="ListParagraph"/>
        <w:numPr>
          <w:ilvl w:val="0"/>
          <w:numId w:val="1"/>
        </w:numPr>
        <w:tabs>
          <w:tab w:val="left" w:pos="1540"/>
        </w:tabs>
        <w:spacing w:after="0" w:line="240" w:lineRule="auto"/>
        <w:ind w:left="360" w:right="-20"/>
        <w:rPr>
          <w:rFonts w:ascii="Arial" w:eastAsia="Arial" w:hAnsi="Arial" w:cs="Arial"/>
          <w:lang w:val="fr-CA"/>
        </w:rPr>
      </w:pPr>
      <w:r w:rsidRPr="0051490F">
        <w:rPr>
          <w:rFonts w:ascii="Arial" w:eastAsia="Arial" w:hAnsi="Arial" w:cs="Arial"/>
          <w:lang w:val="fr-CA"/>
        </w:rPr>
        <w:t xml:space="preserve">chemin </w:t>
      </w:r>
      <w:r w:rsidR="00915A61" w:rsidRPr="0051490F">
        <w:rPr>
          <w:rFonts w:ascii="Arial" w:eastAsia="Arial" w:hAnsi="Arial" w:cs="Arial"/>
          <w:lang w:val="fr-CA"/>
        </w:rPr>
        <w:t>Frontier (</w:t>
      </w:r>
      <w:r w:rsidRPr="0051490F">
        <w:rPr>
          <w:rFonts w:ascii="Arial" w:eastAsia="Arial" w:hAnsi="Arial" w:cs="Arial"/>
          <w:lang w:val="fr-CA"/>
        </w:rPr>
        <w:t xml:space="preserve">entre la </w:t>
      </w:r>
      <w:r w:rsidR="00915A61" w:rsidRPr="0051490F">
        <w:rPr>
          <w:rFonts w:ascii="Arial" w:eastAsia="Arial" w:hAnsi="Arial" w:cs="Arial"/>
          <w:lang w:val="fr-CA"/>
        </w:rPr>
        <w:t>417 /</w:t>
      </w:r>
      <w:r w:rsidRPr="0051490F">
        <w:rPr>
          <w:rFonts w:ascii="Arial" w:eastAsia="Arial" w:hAnsi="Arial" w:cs="Arial"/>
          <w:lang w:val="fr-CA"/>
        </w:rPr>
        <w:t>chemin</w:t>
      </w:r>
      <w:r w:rsidR="00915A61" w:rsidRPr="0051490F">
        <w:rPr>
          <w:rFonts w:ascii="Arial" w:eastAsia="Arial" w:hAnsi="Arial" w:cs="Arial"/>
          <w:lang w:val="fr-CA"/>
        </w:rPr>
        <w:t xml:space="preserve"> Devine)</w:t>
      </w:r>
    </w:p>
    <w:p w:rsidR="00915A61" w:rsidRPr="0051490F" w:rsidRDefault="00915A61" w:rsidP="00777A65">
      <w:pPr>
        <w:pStyle w:val="ListParagraph"/>
        <w:tabs>
          <w:tab w:val="left" w:pos="1540"/>
        </w:tabs>
        <w:spacing w:after="0" w:line="240" w:lineRule="auto"/>
        <w:ind w:left="0" w:right="-20"/>
        <w:rPr>
          <w:rFonts w:ascii="Arial" w:eastAsia="Arial" w:hAnsi="Arial" w:cs="Arial"/>
          <w:lang w:val="fr-CA"/>
        </w:rPr>
      </w:pPr>
    </w:p>
    <w:sectPr w:rsidR="00915A61" w:rsidRPr="0051490F" w:rsidSect="00BA0AD0">
      <w:headerReference w:type="default" r:id="rId9"/>
      <w:footerReference w:type="default" r:id="rId10"/>
      <w:pgSz w:w="12240" w:h="15840"/>
      <w:pgMar w:top="940" w:right="1680" w:bottom="880" w:left="1700" w:header="745" w:footer="68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6873" w:rsidRDefault="00306873">
      <w:pPr>
        <w:spacing w:after="0" w:line="240" w:lineRule="auto"/>
      </w:pPr>
      <w:r>
        <w:separator/>
      </w:r>
    </w:p>
  </w:endnote>
  <w:endnote w:type="continuationSeparator" w:id="0">
    <w:p w:rsidR="00306873" w:rsidRDefault="003068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41D" w:rsidRDefault="00E7641D" w:rsidP="00880FA1">
    <w:pPr>
      <w:spacing w:after="0" w:line="225" w:lineRule="auto"/>
      <w:ind w:left="20" w:right="-50" w:firstLine="20"/>
      <w:textDirection w:val="btLr"/>
      <w:rPr>
        <w:rFonts w:ascii="Arial" w:eastAsia="Times New Roman" w:hAnsi="Arial" w:cs="Arial"/>
        <w:b/>
        <w:color w:val="000000"/>
        <w:sz w:val="20"/>
        <w:lang w:val="fr-CA"/>
      </w:rPr>
    </w:pPr>
  </w:p>
  <w:p w:rsidR="00E7641D" w:rsidRPr="00AD757B" w:rsidRDefault="00E7641D" w:rsidP="00880FA1">
    <w:pPr>
      <w:spacing w:after="0" w:line="225" w:lineRule="auto"/>
      <w:ind w:left="20" w:right="-50" w:firstLine="20"/>
      <w:textDirection w:val="btLr"/>
      <w:rPr>
        <w:sz w:val="18"/>
        <w:szCs w:val="18"/>
        <w:lang w:val="fr-CA"/>
      </w:rPr>
    </w:pPr>
    <w:r w:rsidRPr="00AD757B">
      <w:rPr>
        <w:rFonts w:ascii="Arial" w:eastAsia="Times New Roman" w:hAnsi="Arial" w:cs="Arial"/>
        <w:b/>
        <w:color w:val="000000"/>
        <w:sz w:val="18"/>
        <w:szCs w:val="18"/>
        <w:lang w:val="fr-CA"/>
      </w:rPr>
      <w:t>Association communautaire de Carlsbad Springs (ACCS)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6873" w:rsidRDefault="00306873">
      <w:pPr>
        <w:spacing w:after="0" w:line="240" w:lineRule="auto"/>
      </w:pPr>
      <w:r>
        <w:separator/>
      </w:r>
    </w:p>
  </w:footnote>
  <w:footnote w:type="continuationSeparator" w:id="0">
    <w:p w:rsidR="00306873" w:rsidRDefault="0030687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7F7F7F" w:themeColor="background1" w:themeShade="7F"/>
        <w:spacing w:val="60"/>
      </w:rPr>
      <w:id w:val="37370256"/>
      <w:docPartObj>
        <w:docPartGallery w:val="Page Numbers (Top of Page)"/>
        <w:docPartUnique/>
      </w:docPartObj>
    </w:sdtPr>
    <w:sdtEndPr>
      <w:rPr>
        <w:color w:val="auto"/>
        <w:spacing w:val="0"/>
      </w:rPr>
    </w:sdtEndPr>
    <w:sdtContent>
      <w:p w:rsidR="00E7641D" w:rsidRDefault="00E7641D">
        <w:pPr>
          <w:pStyle w:val="Header"/>
          <w:pBdr>
            <w:bottom w:val="single" w:sz="4" w:space="1" w:color="D9D9D9" w:themeColor="background1" w:themeShade="D9"/>
          </w:pBdr>
          <w:jc w:val="right"/>
          <w:rPr>
            <w:b/>
          </w:rPr>
        </w:pPr>
        <w:r>
          <w:rPr>
            <w:color w:val="7F7F7F" w:themeColor="background1" w:themeShade="7F"/>
            <w:spacing w:val="60"/>
          </w:rPr>
          <w:t>Page</w:t>
        </w:r>
        <w:r>
          <w:t xml:space="preserve"> | </w:t>
        </w:r>
        <w:fldSimple w:instr=" PAGE   \* MERGEFORMAT ">
          <w:r w:rsidR="00406FEF" w:rsidRPr="00406FEF">
            <w:rPr>
              <w:b/>
              <w:noProof/>
            </w:rPr>
            <w:t>10</w:t>
          </w:r>
        </w:fldSimple>
      </w:p>
    </w:sdtContent>
  </w:sdt>
  <w:p w:rsidR="00E7641D" w:rsidRDefault="00E7641D">
    <w:pPr>
      <w:spacing w:after="0" w:line="200" w:lineRule="auto"/>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666DF"/>
    <w:multiLevelType w:val="hybridMultilevel"/>
    <w:tmpl w:val="7318F5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1076D"/>
    <w:multiLevelType w:val="hybridMultilevel"/>
    <w:tmpl w:val="08365FEA"/>
    <w:lvl w:ilvl="0" w:tplc="1B888E4A">
      <w:start w:val="1"/>
      <w:numFmt w:val="lowerLetter"/>
      <w:lvlText w:val="%1)"/>
      <w:lvlJc w:val="left"/>
      <w:pPr>
        <w:ind w:left="360" w:hanging="360"/>
      </w:pPr>
      <w:rPr>
        <w:rFonts w:ascii="Arial" w:hAnsi="Arial" w:hint="default"/>
        <w:sz w:val="20"/>
      </w:rPr>
    </w:lvl>
    <w:lvl w:ilvl="1" w:tplc="2BCC9286">
      <w:start w:val="8"/>
      <w:numFmt w:val="bullet"/>
      <w:lvlText w:val=""/>
      <w:lvlJc w:val="left"/>
      <w:pPr>
        <w:ind w:left="1155" w:hanging="435"/>
      </w:pPr>
      <w:rPr>
        <w:rFonts w:ascii="Symbol" w:eastAsia="Courier New" w:hAnsi="Symbol" w:cs="Aria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B91C85"/>
    <w:multiLevelType w:val="hybridMultilevel"/>
    <w:tmpl w:val="AFF4D8FE"/>
    <w:lvl w:ilvl="0" w:tplc="113219E2">
      <w:start w:val="1"/>
      <w:numFmt w:val="bullet"/>
      <w:lvlText w:val=""/>
      <w:lvlJc w:val="left"/>
      <w:pPr>
        <w:ind w:left="1440" w:hanging="360"/>
      </w:pPr>
      <w:rPr>
        <w:rFonts w:ascii="Symbol" w:hAnsi="Symbol" w:hint="default"/>
        <w:lang w:val="fr-C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7433F8C"/>
    <w:multiLevelType w:val="hybridMultilevel"/>
    <w:tmpl w:val="3E56B4CC"/>
    <w:lvl w:ilvl="0" w:tplc="04090003">
      <w:start w:val="1"/>
      <w:numFmt w:val="bullet"/>
      <w:lvlText w:val="o"/>
      <w:lvlJc w:val="left"/>
      <w:pPr>
        <w:ind w:left="1080" w:hanging="360"/>
      </w:pPr>
      <w:rPr>
        <w:rFonts w:ascii="Courier New" w:hAnsi="Courier New" w:cs="Courier New" w:hint="default"/>
        <w:sz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9292B66"/>
    <w:multiLevelType w:val="hybridMultilevel"/>
    <w:tmpl w:val="2B2A69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A07655"/>
    <w:multiLevelType w:val="hybridMultilevel"/>
    <w:tmpl w:val="F768DD22"/>
    <w:lvl w:ilvl="0" w:tplc="04090003">
      <w:start w:val="1"/>
      <w:numFmt w:val="bullet"/>
      <w:lvlText w:val="o"/>
      <w:lvlJc w:val="left"/>
      <w:pPr>
        <w:ind w:left="360" w:hanging="360"/>
      </w:pPr>
      <w:rPr>
        <w:rFonts w:ascii="Courier New" w:hAnsi="Courier New" w:cs="Courier New" w:hint="default"/>
        <w:sz w:val="20"/>
        <w:lang w:val="fr-CA"/>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A88285F"/>
    <w:multiLevelType w:val="hybridMultilevel"/>
    <w:tmpl w:val="0FB283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DC33BE"/>
    <w:multiLevelType w:val="hybridMultilevel"/>
    <w:tmpl w:val="118C9B1E"/>
    <w:lvl w:ilvl="0" w:tplc="1B888E4A">
      <w:start w:val="1"/>
      <w:numFmt w:val="lowerLetter"/>
      <w:lvlText w:val="%1)"/>
      <w:lvlJc w:val="left"/>
      <w:pPr>
        <w:ind w:left="720" w:hanging="360"/>
      </w:pPr>
      <w:rPr>
        <w:rFonts w:ascii="Arial" w:hAnsi="Arial" w:hint="default"/>
        <w:sz w:val="20"/>
        <w:lang w:val="fr-C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F73591"/>
    <w:multiLevelType w:val="hybridMultilevel"/>
    <w:tmpl w:val="8464845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3F13B9B"/>
    <w:multiLevelType w:val="hybridMultilevel"/>
    <w:tmpl w:val="D7CC4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DC5124"/>
    <w:multiLevelType w:val="hybridMultilevel"/>
    <w:tmpl w:val="441A2C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1C32701C"/>
    <w:multiLevelType w:val="hybridMultilevel"/>
    <w:tmpl w:val="FBCA097C"/>
    <w:lvl w:ilvl="0" w:tplc="04090003">
      <w:start w:val="1"/>
      <w:numFmt w:val="bullet"/>
      <w:lvlText w:val="o"/>
      <w:lvlJc w:val="left"/>
      <w:pPr>
        <w:ind w:left="786" w:hanging="360"/>
      </w:pPr>
      <w:rPr>
        <w:rFonts w:ascii="Courier New" w:hAnsi="Courier New" w:cs="Courier New"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2">
    <w:nsid w:val="1FF81F06"/>
    <w:multiLevelType w:val="hybridMultilevel"/>
    <w:tmpl w:val="C9D68F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D56E3E"/>
    <w:multiLevelType w:val="hybridMultilevel"/>
    <w:tmpl w:val="3E3836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492DC7"/>
    <w:multiLevelType w:val="hybridMultilevel"/>
    <w:tmpl w:val="F82E86DE"/>
    <w:lvl w:ilvl="0" w:tplc="64D48ACC">
      <w:start w:val="1"/>
      <w:numFmt w:val="bullet"/>
      <w:lvlText w:val=""/>
      <w:lvlJc w:val="left"/>
      <w:pPr>
        <w:ind w:left="720" w:hanging="360"/>
      </w:pPr>
      <w:rPr>
        <w:rFonts w:ascii="Symbol" w:hAnsi="Symbol" w:hint="default"/>
        <w:lang w:val="fr-C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3C1838"/>
    <w:multiLevelType w:val="hybridMultilevel"/>
    <w:tmpl w:val="862A72AA"/>
    <w:lvl w:ilvl="0" w:tplc="1B888E4A">
      <w:start w:val="1"/>
      <w:numFmt w:val="lowerLetter"/>
      <w:lvlText w:val="%1)"/>
      <w:lvlJc w:val="left"/>
      <w:pPr>
        <w:ind w:left="720" w:hanging="360"/>
      </w:pPr>
      <w:rPr>
        <w:rFonts w:ascii="Arial" w:hAnsi="Arial" w:hint="default"/>
        <w:sz w:val="20"/>
        <w:lang w:val="fr-C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D41D66"/>
    <w:multiLevelType w:val="hybridMultilevel"/>
    <w:tmpl w:val="146CDB30"/>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7">
    <w:nsid w:val="35251CA2"/>
    <w:multiLevelType w:val="hybridMultilevel"/>
    <w:tmpl w:val="49F0F3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7E04F46"/>
    <w:multiLevelType w:val="hybridMultilevel"/>
    <w:tmpl w:val="4FF4AACC"/>
    <w:lvl w:ilvl="0" w:tplc="EFE27AF4">
      <w:start w:val="1"/>
      <w:numFmt w:val="lowerLetter"/>
      <w:lvlText w:val="%1)"/>
      <w:lvlJc w:val="left"/>
      <w:pPr>
        <w:ind w:left="720" w:hanging="360"/>
      </w:pPr>
      <w:rPr>
        <w:rFonts w:ascii="Arial" w:hAnsi="Arial" w:cs="Arial" w:hint="default"/>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A55DFD"/>
    <w:multiLevelType w:val="hybridMultilevel"/>
    <w:tmpl w:val="58485B2A"/>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12567FB"/>
    <w:multiLevelType w:val="hybridMultilevel"/>
    <w:tmpl w:val="CF44DDF2"/>
    <w:lvl w:ilvl="0" w:tplc="04090003">
      <w:start w:val="1"/>
      <w:numFmt w:val="bullet"/>
      <w:lvlText w:val="o"/>
      <w:lvlJc w:val="left"/>
      <w:pPr>
        <w:ind w:left="1146" w:hanging="360"/>
      </w:pPr>
      <w:rPr>
        <w:rFonts w:ascii="Courier New" w:hAnsi="Courier New" w:cs="Courier New" w:hint="default"/>
      </w:rPr>
    </w:lvl>
    <w:lvl w:ilvl="1" w:tplc="04090003">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1">
    <w:nsid w:val="42E80F8F"/>
    <w:multiLevelType w:val="hybridMultilevel"/>
    <w:tmpl w:val="E65E3870"/>
    <w:lvl w:ilvl="0" w:tplc="A970E2B2">
      <w:start w:val="1"/>
      <w:numFmt w:val="bullet"/>
      <w:lvlText w:val="o"/>
      <w:lvlJc w:val="left"/>
      <w:pPr>
        <w:ind w:left="1554" w:hanging="360"/>
      </w:pPr>
      <w:rPr>
        <w:rFonts w:ascii="Courier New" w:hAnsi="Courier New" w:cs="Courier New" w:hint="default"/>
        <w:lang w:val="fr-CA"/>
      </w:rPr>
    </w:lvl>
    <w:lvl w:ilvl="1" w:tplc="10090003" w:tentative="1">
      <w:start w:val="1"/>
      <w:numFmt w:val="bullet"/>
      <w:lvlText w:val="o"/>
      <w:lvlJc w:val="left"/>
      <w:pPr>
        <w:ind w:left="2274" w:hanging="360"/>
      </w:pPr>
      <w:rPr>
        <w:rFonts w:ascii="Courier New" w:hAnsi="Courier New" w:cs="Courier New" w:hint="default"/>
      </w:rPr>
    </w:lvl>
    <w:lvl w:ilvl="2" w:tplc="10090005" w:tentative="1">
      <w:start w:val="1"/>
      <w:numFmt w:val="bullet"/>
      <w:lvlText w:val=""/>
      <w:lvlJc w:val="left"/>
      <w:pPr>
        <w:ind w:left="2994" w:hanging="360"/>
      </w:pPr>
      <w:rPr>
        <w:rFonts w:ascii="Wingdings" w:hAnsi="Wingdings" w:hint="default"/>
      </w:rPr>
    </w:lvl>
    <w:lvl w:ilvl="3" w:tplc="10090001" w:tentative="1">
      <w:start w:val="1"/>
      <w:numFmt w:val="bullet"/>
      <w:lvlText w:val=""/>
      <w:lvlJc w:val="left"/>
      <w:pPr>
        <w:ind w:left="3714" w:hanging="360"/>
      </w:pPr>
      <w:rPr>
        <w:rFonts w:ascii="Symbol" w:hAnsi="Symbol" w:hint="default"/>
      </w:rPr>
    </w:lvl>
    <w:lvl w:ilvl="4" w:tplc="10090003" w:tentative="1">
      <w:start w:val="1"/>
      <w:numFmt w:val="bullet"/>
      <w:lvlText w:val="o"/>
      <w:lvlJc w:val="left"/>
      <w:pPr>
        <w:ind w:left="4434" w:hanging="360"/>
      </w:pPr>
      <w:rPr>
        <w:rFonts w:ascii="Courier New" w:hAnsi="Courier New" w:cs="Courier New" w:hint="default"/>
      </w:rPr>
    </w:lvl>
    <w:lvl w:ilvl="5" w:tplc="10090005" w:tentative="1">
      <w:start w:val="1"/>
      <w:numFmt w:val="bullet"/>
      <w:lvlText w:val=""/>
      <w:lvlJc w:val="left"/>
      <w:pPr>
        <w:ind w:left="5154" w:hanging="360"/>
      </w:pPr>
      <w:rPr>
        <w:rFonts w:ascii="Wingdings" w:hAnsi="Wingdings" w:hint="default"/>
      </w:rPr>
    </w:lvl>
    <w:lvl w:ilvl="6" w:tplc="10090001" w:tentative="1">
      <w:start w:val="1"/>
      <w:numFmt w:val="bullet"/>
      <w:lvlText w:val=""/>
      <w:lvlJc w:val="left"/>
      <w:pPr>
        <w:ind w:left="5874" w:hanging="360"/>
      </w:pPr>
      <w:rPr>
        <w:rFonts w:ascii="Symbol" w:hAnsi="Symbol" w:hint="default"/>
      </w:rPr>
    </w:lvl>
    <w:lvl w:ilvl="7" w:tplc="10090003" w:tentative="1">
      <w:start w:val="1"/>
      <w:numFmt w:val="bullet"/>
      <w:lvlText w:val="o"/>
      <w:lvlJc w:val="left"/>
      <w:pPr>
        <w:ind w:left="6594" w:hanging="360"/>
      </w:pPr>
      <w:rPr>
        <w:rFonts w:ascii="Courier New" w:hAnsi="Courier New" w:cs="Courier New" w:hint="default"/>
      </w:rPr>
    </w:lvl>
    <w:lvl w:ilvl="8" w:tplc="10090005" w:tentative="1">
      <w:start w:val="1"/>
      <w:numFmt w:val="bullet"/>
      <w:lvlText w:val=""/>
      <w:lvlJc w:val="left"/>
      <w:pPr>
        <w:ind w:left="7314" w:hanging="360"/>
      </w:pPr>
      <w:rPr>
        <w:rFonts w:ascii="Wingdings" w:hAnsi="Wingdings" w:hint="default"/>
      </w:rPr>
    </w:lvl>
  </w:abstractNum>
  <w:abstractNum w:abstractNumId="22">
    <w:nsid w:val="471F2D0C"/>
    <w:multiLevelType w:val="hybridMultilevel"/>
    <w:tmpl w:val="3A74C156"/>
    <w:lvl w:ilvl="0" w:tplc="B296D93A">
      <w:start w:val="1"/>
      <w:numFmt w:val="lowerLetter"/>
      <w:lvlText w:val="%1)"/>
      <w:lvlJc w:val="left"/>
      <w:pPr>
        <w:ind w:left="360" w:hanging="360"/>
      </w:pPr>
      <w:rPr>
        <w:rFonts w:ascii="Arial" w:hAnsi="Arial" w:hint="default"/>
        <w:sz w:val="20"/>
        <w:lang w:val="fr-C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AF27840"/>
    <w:multiLevelType w:val="hybridMultilevel"/>
    <w:tmpl w:val="0A62B3EE"/>
    <w:lvl w:ilvl="0" w:tplc="1B888E4A">
      <w:start w:val="1"/>
      <w:numFmt w:val="lowerLetter"/>
      <w:lvlText w:val="%1)"/>
      <w:lvlJc w:val="left"/>
      <w:pPr>
        <w:ind w:left="720" w:hanging="360"/>
      </w:pPr>
      <w:rPr>
        <w:rFonts w:ascii="Arial" w:hAnsi="Arial"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D311D81"/>
    <w:multiLevelType w:val="hybridMultilevel"/>
    <w:tmpl w:val="4544A68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ED473A8"/>
    <w:multiLevelType w:val="hybridMultilevel"/>
    <w:tmpl w:val="80CA35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F9378DA"/>
    <w:multiLevelType w:val="hybridMultilevel"/>
    <w:tmpl w:val="15B2A16C"/>
    <w:lvl w:ilvl="0" w:tplc="1B888E4A">
      <w:start w:val="1"/>
      <w:numFmt w:val="lowerLetter"/>
      <w:lvlText w:val="%1)"/>
      <w:lvlJc w:val="left"/>
      <w:pPr>
        <w:ind w:left="720" w:hanging="360"/>
      </w:pPr>
      <w:rPr>
        <w:rFonts w:ascii="Arial" w:hAnsi="Arial" w:hint="default"/>
        <w:sz w:val="20"/>
        <w:lang w:val="fr-C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1D28F5"/>
    <w:multiLevelType w:val="hybridMultilevel"/>
    <w:tmpl w:val="01E64CD0"/>
    <w:lvl w:ilvl="0" w:tplc="46D83B34">
      <w:start w:val="1"/>
      <w:numFmt w:val="bullet"/>
      <w:lvlText w:val="o"/>
      <w:lvlJc w:val="left"/>
      <w:pPr>
        <w:ind w:left="720" w:hanging="360"/>
      </w:pPr>
      <w:rPr>
        <w:rFonts w:ascii="Courier New" w:hAnsi="Courier New" w:cs="Courier New" w:hint="default"/>
        <w:lang w:val="fr-C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5B42C84"/>
    <w:multiLevelType w:val="hybridMultilevel"/>
    <w:tmpl w:val="923A54EA"/>
    <w:lvl w:ilvl="0" w:tplc="A4CEFE26">
      <w:start w:val="1"/>
      <w:numFmt w:val="decimal"/>
      <w:lvlText w:val="%1."/>
      <w:lvlJc w:val="left"/>
      <w:pPr>
        <w:ind w:left="825" w:hanging="82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5DE61D9"/>
    <w:multiLevelType w:val="hybridMultilevel"/>
    <w:tmpl w:val="2692F7D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6A416B8"/>
    <w:multiLevelType w:val="hybridMultilevel"/>
    <w:tmpl w:val="8F4AB430"/>
    <w:lvl w:ilvl="0" w:tplc="1B888E4A">
      <w:start w:val="1"/>
      <w:numFmt w:val="lowerLetter"/>
      <w:lvlText w:val="%1)"/>
      <w:lvlJc w:val="left"/>
      <w:pPr>
        <w:ind w:left="720" w:hanging="360"/>
      </w:pPr>
      <w:rPr>
        <w:rFonts w:ascii="Arial" w:hAnsi="Arial"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E3F709B"/>
    <w:multiLevelType w:val="hybridMultilevel"/>
    <w:tmpl w:val="5262CB2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E757E0D"/>
    <w:multiLevelType w:val="hybridMultilevel"/>
    <w:tmpl w:val="179883C2"/>
    <w:lvl w:ilvl="0" w:tplc="1B888E4A">
      <w:start w:val="1"/>
      <w:numFmt w:val="lowerLetter"/>
      <w:lvlText w:val="%1)"/>
      <w:lvlJc w:val="left"/>
      <w:pPr>
        <w:ind w:left="720" w:hanging="360"/>
      </w:pPr>
      <w:rPr>
        <w:rFonts w:ascii="Arial" w:hAnsi="Arial"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F7554C2"/>
    <w:multiLevelType w:val="hybridMultilevel"/>
    <w:tmpl w:val="B70E05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12D4AC8"/>
    <w:multiLevelType w:val="hybridMultilevel"/>
    <w:tmpl w:val="3AD46642"/>
    <w:lvl w:ilvl="0" w:tplc="1B888E4A">
      <w:start w:val="1"/>
      <w:numFmt w:val="lowerLetter"/>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6213B5A"/>
    <w:multiLevelType w:val="hybridMultilevel"/>
    <w:tmpl w:val="5226FF6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6EB087A"/>
    <w:multiLevelType w:val="hybridMultilevel"/>
    <w:tmpl w:val="6EFC3EFE"/>
    <w:lvl w:ilvl="0" w:tplc="F2987A94">
      <w:start w:val="1"/>
      <w:numFmt w:val="lowerLetter"/>
      <w:lvlText w:val="%1)"/>
      <w:lvlJc w:val="left"/>
      <w:pPr>
        <w:ind w:left="1080" w:hanging="720"/>
      </w:pPr>
      <w:rPr>
        <w:rFonts w:hint="default"/>
        <w:b w:val="0"/>
      </w:rPr>
    </w:lvl>
    <w:lvl w:ilvl="1" w:tplc="A4001C5A">
      <w:start w:val="1"/>
      <w:numFmt w:val="upperLetter"/>
      <w:lvlText w:val="%2)"/>
      <w:lvlJc w:val="left"/>
      <w:pPr>
        <w:ind w:left="2625" w:hanging="1545"/>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7394A27"/>
    <w:multiLevelType w:val="hybridMultilevel"/>
    <w:tmpl w:val="12F8237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BAB4A15"/>
    <w:multiLevelType w:val="hybridMultilevel"/>
    <w:tmpl w:val="93941932"/>
    <w:lvl w:ilvl="0" w:tplc="46EE7C20">
      <w:start w:val="1"/>
      <w:numFmt w:val="bullet"/>
      <w:lvlText w:val=""/>
      <w:lvlJc w:val="left"/>
      <w:pPr>
        <w:ind w:left="1440" w:hanging="360"/>
      </w:pPr>
      <w:rPr>
        <w:rFonts w:ascii="Symbol" w:hAnsi="Symbol" w:hint="default"/>
        <w:lang w:val="fr-C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6CB365DE"/>
    <w:multiLevelType w:val="hybridMultilevel"/>
    <w:tmpl w:val="8BBE7222"/>
    <w:lvl w:ilvl="0" w:tplc="1B888E4A">
      <w:start w:val="1"/>
      <w:numFmt w:val="lowerLetter"/>
      <w:lvlText w:val="%1)"/>
      <w:lvlJc w:val="left"/>
      <w:pPr>
        <w:ind w:left="360" w:hanging="360"/>
      </w:pPr>
      <w:rPr>
        <w:rFonts w:ascii="Arial" w:hAnsi="Arial" w:hint="default"/>
        <w:sz w:val="20"/>
      </w:rPr>
    </w:lvl>
    <w:lvl w:ilvl="1" w:tplc="1B888E4A">
      <w:start w:val="1"/>
      <w:numFmt w:val="lowerLetter"/>
      <w:lvlText w:val="%2)"/>
      <w:lvlJc w:val="left"/>
      <w:pPr>
        <w:ind w:left="1080" w:hanging="360"/>
      </w:pPr>
      <w:rPr>
        <w:rFonts w:ascii="Arial" w:hAnsi="Arial" w:hint="default"/>
        <w:sz w:val="2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6E80763C"/>
    <w:multiLevelType w:val="hybridMultilevel"/>
    <w:tmpl w:val="5B94C408"/>
    <w:lvl w:ilvl="0" w:tplc="1B888E4A">
      <w:start w:val="1"/>
      <w:numFmt w:val="lowerLetter"/>
      <w:lvlText w:val="%1)"/>
      <w:lvlJc w:val="left"/>
      <w:pPr>
        <w:ind w:left="720" w:hanging="360"/>
      </w:pPr>
      <w:rPr>
        <w:rFonts w:ascii="Arial" w:hAnsi="Arial" w:hint="default"/>
        <w:sz w:val="20"/>
        <w:lang w:val="fr-C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23F2C44"/>
    <w:multiLevelType w:val="hybridMultilevel"/>
    <w:tmpl w:val="B3D69DAE"/>
    <w:lvl w:ilvl="0" w:tplc="04090003">
      <w:start w:val="1"/>
      <w:numFmt w:val="bullet"/>
      <w:lvlText w:val="o"/>
      <w:lvlJc w:val="left"/>
      <w:pPr>
        <w:ind w:left="360" w:hanging="360"/>
      </w:pPr>
      <w:rPr>
        <w:rFonts w:ascii="Courier New" w:hAnsi="Courier New" w:cs="Courier New" w:hint="default"/>
        <w:sz w:val="20"/>
        <w:lang w:val="fr-CA"/>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725C04EB"/>
    <w:multiLevelType w:val="hybridMultilevel"/>
    <w:tmpl w:val="C50021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3875A6A"/>
    <w:multiLevelType w:val="hybridMultilevel"/>
    <w:tmpl w:val="A8DED1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4FF2D29"/>
    <w:multiLevelType w:val="hybridMultilevel"/>
    <w:tmpl w:val="119835E8"/>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5340DBF"/>
    <w:multiLevelType w:val="hybridMultilevel"/>
    <w:tmpl w:val="216A297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75C14840"/>
    <w:multiLevelType w:val="hybridMultilevel"/>
    <w:tmpl w:val="E99454F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7B1B100B"/>
    <w:multiLevelType w:val="hybridMultilevel"/>
    <w:tmpl w:val="68B436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B721E14"/>
    <w:multiLevelType w:val="hybridMultilevel"/>
    <w:tmpl w:val="530A056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7BD31FEE"/>
    <w:multiLevelType w:val="hybridMultilevel"/>
    <w:tmpl w:val="5128C21A"/>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1"/>
  </w:num>
  <w:num w:numId="2">
    <w:abstractNumId w:val="7"/>
  </w:num>
  <w:num w:numId="3">
    <w:abstractNumId w:val="36"/>
  </w:num>
  <w:num w:numId="4">
    <w:abstractNumId w:val="37"/>
  </w:num>
  <w:num w:numId="5">
    <w:abstractNumId w:val="1"/>
  </w:num>
  <w:num w:numId="6">
    <w:abstractNumId w:val="16"/>
  </w:num>
  <w:num w:numId="7">
    <w:abstractNumId w:val="22"/>
  </w:num>
  <w:num w:numId="8">
    <w:abstractNumId w:val="5"/>
  </w:num>
  <w:num w:numId="9">
    <w:abstractNumId w:val="41"/>
  </w:num>
  <w:num w:numId="10">
    <w:abstractNumId w:val="11"/>
  </w:num>
  <w:num w:numId="11">
    <w:abstractNumId w:val="38"/>
  </w:num>
  <w:num w:numId="12">
    <w:abstractNumId w:val="44"/>
  </w:num>
  <w:num w:numId="13">
    <w:abstractNumId w:val="19"/>
  </w:num>
  <w:num w:numId="14">
    <w:abstractNumId w:val="10"/>
  </w:num>
  <w:num w:numId="15">
    <w:abstractNumId w:val="49"/>
  </w:num>
  <w:num w:numId="16">
    <w:abstractNumId w:val="35"/>
  </w:num>
  <w:num w:numId="17">
    <w:abstractNumId w:val="42"/>
  </w:num>
  <w:num w:numId="18">
    <w:abstractNumId w:val="2"/>
  </w:num>
  <w:num w:numId="19">
    <w:abstractNumId w:val="4"/>
  </w:num>
  <w:num w:numId="20">
    <w:abstractNumId w:val="20"/>
  </w:num>
  <w:num w:numId="21">
    <w:abstractNumId w:val="43"/>
  </w:num>
  <w:num w:numId="22">
    <w:abstractNumId w:val="14"/>
  </w:num>
  <w:num w:numId="23">
    <w:abstractNumId w:val="47"/>
  </w:num>
  <w:num w:numId="24">
    <w:abstractNumId w:val="6"/>
  </w:num>
  <w:num w:numId="25">
    <w:abstractNumId w:val="0"/>
  </w:num>
  <w:num w:numId="26">
    <w:abstractNumId w:val="9"/>
  </w:num>
  <w:num w:numId="27">
    <w:abstractNumId w:val="39"/>
  </w:num>
  <w:num w:numId="28">
    <w:abstractNumId w:val="18"/>
  </w:num>
  <w:num w:numId="29">
    <w:abstractNumId w:val="3"/>
  </w:num>
  <w:num w:numId="30">
    <w:abstractNumId w:val="29"/>
  </w:num>
  <w:num w:numId="31">
    <w:abstractNumId w:val="8"/>
  </w:num>
  <w:num w:numId="32">
    <w:abstractNumId w:val="45"/>
  </w:num>
  <w:num w:numId="33">
    <w:abstractNumId w:val="17"/>
  </w:num>
  <w:num w:numId="34">
    <w:abstractNumId w:val="25"/>
  </w:num>
  <w:num w:numId="35">
    <w:abstractNumId w:val="48"/>
  </w:num>
  <w:num w:numId="36">
    <w:abstractNumId w:val="46"/>
  </w:num>
  <w:num w:numId="37">
    <w:abstractNumId w:val="24"/>
  </w:num>
  <w:num w:numId="38">
    <w:abstractNumId w:val="31"/>
  </w:num>
  <w:num w:numId="39">
    <w:abstractNumId w:val="34"/>
  </w:num>
  <w:num w:numId="40">
    <w:abstractNumId w:val="33"/>
  </w:num>
  <w:num w:numId="41">
    <w:abstractNumId w:val="27"/>
  </w:num>
  <w:num w:numId="42">
    <w:abstractNumId w:val="12"/>
  </w:num>
  <w:num w:numId="43">
    <w:abstractNumId w:val="32"/>
  </w:num>
  <w:num w:numId="44">
    <w:abstractNumId w:val="23"/>
  </w:num>
  <w:num w:numId="45">
    <w:abstractNumId w:val="30"/>
  </w:num>
  <w:num w:numId="46">
    <w:abstractNumId w:val="15"/>
  </w:num>
  <w:num w:numId="47">
    <w:abstractNumId w:val="26"/>
  </w:num>
  <w:num w:numId="48">
    <w:abstractNumId w:val="40"/>
  </w:num>
  <w:num w:numId="49">
    <w:abstractNumId w:val="28"/>
  </w:num>
  <w:num w:numId="50">
    <w:abstractNumId w:val="13"/>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32770"/>
  </w:hdrShapeDefaults>
  <w:footnotePr>
    <w:footnote w:id="-1"/>
    <w:footnote w:id="0"/>
  </w:footnotePr>
  <w:endnotePr>
    <w:endnote w:id="-1"/>
    <w:endnote w:id="0"/>
  </w:endnotePr>
  <w:compat/>
  <w:rsids>
    <w:rsidRoot w:val="00211DC0"/>
    <w:rsid w:val="00003BEA"/>
    <w:rsid w:val="00034FA6"/>
    <w:rsid w:val="00051AA5"/>
    <w:rsid w:val="00061EB0"/>
    <w:rsid w:val="00067630"/>
    <w:rsid w:val="00070E35"/>
    <w:rsid w:val="00084075"/>
    <w:rsid w:val="00094070"/>
    <w:rsid w:val="00097979"/>
    <w:rsid w:val="00097EBF"/>
    <w:rsid w:val="000C536E"/>
    <w:rsid w:val="00127888"/>
    <w:rsid w:val="001330E2"/>
    <w:rsid w:val="0014150D"/>
    <w:rsid w:val="0014555A"/>
    <w:rsid w:val="00146CCF"/>
    <w:rsid w:val="00161645"/>
    <w:rsid w:val="00182AEE"/>
    <w:rsid w:val="00191362"/>
    <w:rsid w:val="001A6C8B"/>
    <w:rsid w:val="001B1441"/>
    <w:rsid w:val="001B663D"/>
    <w:rsid w:val="001E7040"/>
    <w:rsid w:val="00211DC0"/>
    <w:rsid w:val="00223839"/>
    <w:rsid w:val="00283F4E"/>
    <w:rsid w:val="002A7DAE"/>
    <w:rsid w:val="002D163F"/>
    <w:rsid w:val="002E768A"/>
    <w:rsid w:val="00306873"/>
    <w:rsid w:val="003152FB"/>
    <w:rsid w:val="003160BE"/>
    <w:rsid w:val="00324105"/>
    <w:rsid w:val="00334822"/>
    <w:rsid w:val="00345D07"/>
    <w:rsid w:val="0034708C"/>
    <w:rsid w:val="003472E8"/>
    <w:rsid w:val="00356186"/>
    <w:rsid w:val="00360AA1"/>
    <w:rsid w:val="00365F83"/>
    <w:rsid w:val="00395893"/>
    <w:rsid w:val="0039738C"/>
    <w:rsid w:val="003B499C"/>
    <w:rsid w:val="003D1781"/>
    <w:rsid w:val="00401DCB"/>
    <w:rsid w:val="00406FEF"/>
    <w:rsid w:val="0041624E"/>
    <w:rsid w:val="00445280"/>
    <w:rsid w:val="004A74CC"/>
    <w:rsid w:val="004C742A"/>
    <w:rsid w:val="004F4780"/>
    <w:rsid w:val="0051490F"/>
    <w:rsid w:val="00514DD6"/>
    <w:rsid w:val="00516BED"/>
    <w:rsid w:val="005258D9"/>
    <w:rsid w:val="0053332C"/>
    <w:rsid w:val="00537925"/>
    <w:rsid w:val="00552671"/>
    <w:rsid w:val="005648A6"/>
    <w:rsid w:val="005A1A94"/>
    <w:rsid w:val="005A70C6"/>
    <w:rsid w:val="005D6070"/>
    <w:rsid w:val="0060240E"/>
    <w:rsid w:val="00603599"/>
    <w:rsid w:val="0063484A"/>
    <w:rsid w:val="00657047"/>
    <w:rsid w:val="0066058E"/>
    <w:rsid w:val="00674433"/>
    <w:rsid w:val="00675ADF"/>
    <w:rsid w:val="00687753"/>
    <w:rsid w:val="00687B64"/>
    <w:rsid w:val="006A3549"/>
    <w:rsid w:val="006A7E60"/>
    <w:rsid w:val="006D4395"/>
    <w:rsid w:val="006D7887"/>
    <w:rsid w:val="006E6D53"/>
    <w:rsid w:val="006F1E3B"/>
    <w:rsid w:val="007412C4"/>
    <w:rsid w:val="00746138"/>
    <w:rsid w:val="0076001E"/>
    <w:rsid w:val="00777A65"/>
    <w:rsid w:val="00791CD0"/>
    <w:rsid w:val="007A7902"/>
    <w:rsid w:val="007D175D"/>
    <w:rsid w:val="007E5133"/>
    <w:rsid w:val="008148EE"/>
    <w:rsid w:val="00853C47"/>
    <w:rsid w:val="00863563"/>
    <w:rsid w:val="00872CC3"/>
    <w:rsid w:val="00880FA1"/>
    <w:rsid w:val="008A3D88"/>
    <w:rsid w:val="008B0352"/>
    <w:rsid w:val="00904C1E"/>
    <w:rsid w:val="00915A61"/>
    <w:rsid w:val="0091687B"/>
    <w:rsid w:val="00932C27"/>
    <w:rsid w:val="00986ADE"/>
    <w:rsid w:val="009A0BBA"/>
    <w:rsid w:val="009B1521"/>
    <w:rsid w:val="00A01B41"/>
    <w:rsid w:val="00AC50BE"/>
    <w:rsid w:val="00AD7225"/>
    <w:rsid w:val="00AD757B"/>
    <w:rsid w:val="00AF67B9"/>
    <w:rsid w:val="00B225F7"/>
    <w:rsid w:val="00B2387D"/>
    <w:rsid w:val="00B24D11"/>
    <w:rsid w:val="00B6063D"/>
    <w:rsid w:val="00B76A14"/>
    <w:rsid w:val="00B8621A"/>
    <w:rsid w:val="00BA0AD0"/>
    <w:rsid w:val="00BB23BC"/>
    <w:rsid w:val="00BB3EDB"/>
    <w:rsid w:val="00BD72A0"/>
    <w:rsid w:val="00BF7450"/>
    <w:rsid w:val="00C0182D"/>
    <w:rsid w:val="00C13DAD"/>
    <w:rsid w:val="00C152DA"/>
    <w:rsid w:val="00C338FD"/>
    <w:rsid w:val="00C35200"/>
    <w:rsid w:val="00C70CDE"/>
    <w:rsid w:val="00C80556"/>
    <w:rsid w:val="00C869D3"/>
    <w:rsid w:val="00CA3437"/>
    <w:rsid w:val="00CB27D1"/>
    <w:rsid w:val="00CB287C"/>
    <w:rsid w:val="00CD77DA"/>
    <w:rsid w:val="00D73C66"/>
    <w:rsid w:val="00DA62A9"/>
    <w:rsid w:val="00DB4230"/>
    <w:rsid w:val="00DB758F"/>
    <w:rsid w:val="00DC1997"/>
    <w:rsid w:val="00E16536"/>
    <w:rsid w:val="00E36346"/>
    <w:rsid w:val="00E50A63"/>
    <w:rsid w:val="00E6255D"/>
    <w:rsid w:val="00E7641D"/>
    <w:rsid w:val="00EB0B39"/>
    <w:rsid w:val="00ED7A57"/>
    <w:rsid w:val="00EE322A"/>
    <w:rsid w:val="00F148CA"/>
    <w:rsid w:val="00F20E32"/>
    <w:rsid w:val="00F91363"/>
    <w:rsid w:val="00F9192A"/>
    <w:rsid w:val="00FD1563"/>
    <w:rsid w:val="00FE06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CA"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1">
    <w:name w:val="heading 1"/>
    <w:basedOn w:val="Normal"/>
    <w:next w:val="Normal"/>
    <w:rsid w:val="00BA0AD0"/>
    <w:pPr>
      <w:keepNext/>
      <w:keepLines/>
      <w:spacing w:before="480" w:after="120"/>
      <w:outlineLvl w:val="0"/>
    </w:pPr>
    <w:rPr>
      <w:b/>
      <w:sz w:val="48"/>
      <w:szCs w:val="48"/>
    </w:rPr>
  </w:style>
  <w:style w:type="paragraph" w:styleId="Heading2">
    <w:name w:val="heading 2"/>
    <w:basedOn w:val="Normal"/>
    <w:next w:val="Normal"/>
    <w:rsid w:val="00BA0AD0"/>
    <w:pPr>
      <w:keepNext/>
      <w:keepLines/>
      <w:spacing w:before="360" w:after="80"/>
      <w:outlineLvl w:val="1"/>
    </w:pPr>
    <w:rPr>
      <w:b/>
      <w:sz w:val="36"/>
      <w:szCs w:val="36"/>
    </w:rPr>
  </w:style>
  <w:style w:type="paragraph" w:styleId="Heading3">
    <w:name w:val="heading 3"/>
    <w:basedOn w:val="Normal"/>
    <w:next w:val="Normal"/>
    <w:rsid w:val="00BA0AD0"/>
    <w:pPr>
      <w:keepNext/>
      <w:keepLines/>
      <w:spacing w:before="280" w:after="80"/>
      <w:outlineLvl w:val="2"/>
    </w:pPr>
    <w:rPr>
      <w:b/>
      <w:sz w:val="28"/>
      <w:szCs w:val="28"/>
    </w:rPr>
  </w:style>
  <w:style w:type="paragraph" w:styleId="Heading4">
    <w:name w:val="heading 4"/>
    <w:basedOn w:val="Normal"/>
    <w:next w:val="Normal"/>
    <w:rsid w:val="00BA0AD0"/>
    <w:pPr>
      <w:keepNext/>
      <w:keepLines/>
      <w:spacing w:before="240" w:after="40"/>
      <w:outlineLvl w:val="3"/>
    </w:pPr>
    <w:rPr>
      <w:b/>
      <w:sz w:val="24"/>
      <w:szCs w:val="24"/>
    </w:rPr>
  </w:style>
  <w:style w:type="paragraph" w:styleId="Heading5">
    <w:name w:val="heading 5"/>
    <w:basedOn w:val="Normal"/>
    <w:next w:val="Normal"/>
    <w:rsid w:val="00BA0AD0"/>
    <w:pPr>
      <w:keepNext/>
      <w:keepLines/>
      <w:spacing w:before="220" w:after="40"/>
      <w:outlineLvl w:val="4"/>
    </w:pPr>
    <w:rPr>
      <w:b/>
    </w:rPr>
  </w:style>
  <w:style w:type="paragraph" w:styleId="Heading6">
    <w:name w:val="heading 6"/>
    <w:basedOn w:val="Normal"/>
    <w:next w:val="Normal"/>
    <w:rsid w:val="00BA0AD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BA0AD0"/>
    <w:pPr>
      <w:keepNext/>
      <w:keepLines/>
      <w:spacing w:before="480" w:after="120"/>
    </w:pPr>
    <w:rPr>
      <w:b/>
      <w:sz w:val="72"/>
      <w:szCs w:val="72"/>
    </w:rPr>
  </w:style>
  <w:style w:type="paragraph" w:styleId="Subtitle">
    <w:name w:val="Subtitle"/>
    <w:basedOn w:val="Normal"/>
    <w:next w:val="Normal"/>
    <w:rsid w:val="00BA0AD0"/>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516B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6BED"/>
  </w:style>
  <w:style w:type="paragraph" w:styleId="Footer">
    <w:name w:val="footer"/>
    <w:basedOn w:val="Normal"/>
    <w:link w:val="FooterChar"/>
    <w:uiPriority w:val="99"/>
    <w:unhideWhenUsed/>
    <w:rsid w:val="00516B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6BED"/>
  </w:style>
  <w:style w:type="paragraph" w:styleId="ListParagraph">
    <w:name w:val="List Paragraph"/>
    <w:basedOn w:val="Normal"/>
    <w:uiPriority w:val="34"/>
    <w:qFormat/>
    <w:rsid w:val="00516BED"/>
    <w:pPr>
      <w:ind w:left="720"/>
      <w:contextualSpacing/>
    </w:pPr>
  </w:style>
  <w:style w:type="paragraph" w:styleId="DocumentMap">
    <w:name w:val="Document Map"/>
    <w:basedOn w:val="Normal"/>
    <w:link w:val="DocumentMapChar"/>
    <w:uiPriority w:val="99"/>
    <w:semiHidden/>
    <w:unhideWhenUsed/>
    <w:rsid w:val="0039589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95893"/>
    <w:rPr>
      <w:rFonts w:ascii="Tahoma" w:hAnsi="Tahoma" w:cs="Tahoma"/>
      <w:sz w:val="16"/>
      <w:szCs w:val="16"/>
    </w:rPr>
  </w:style>
  <w:style w:type="paragraph" w:styleId="BalloonText">
    <w:name w:val="Balloon Text"/>
    <w:basedOn w:val="Normal"/>
    <w:link w:val="BalloonTextChar"/>
    <w:uiPriority w:val="99"/>
    <w:semiHidden/>
    <w:unhideWhenUsed/>
    <w:rsid w:val="00880F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0FA1"/>
    <w:rPr>
      <w:rFonts w:ascii="Tahoma" w:hAnsi="Tahoma" w:cs="Tahoma"/>
      <w:sz w:val="16"/>
      <w:szCs w:val="16"/>
    </w:rPr>
  </w:style>
  <w:style w:type="character" w:customStyle="1" w:styleId="placeholderend">
    <w:name w:val="placeholder_end"/>
    <w:basedOn w:val="DefaultParagraphFont"/>
    <w:rsid w:val="00BD72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CA"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516B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6BED"/>
  </w:style>
  <w:style w:type="paragraph" w:styleId="Footer">
    <w:name w:val="footer"/>
    <w:basedOn w:val="Normal"/>
    <w:link w:val="FooterChar"/>
    <w:uiPriority w:val="99"/>
    <w:unhideWhenUsed/>
    <w:rsid w:val="00516B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6BED"/>
  </w:style>
  <w:style w:type="paragraph" w:styleId="ListParagraph">
    <w:name w:val="List Paragraph"/>
    <w:basedOn w:val="Normal"/>
    <w:uiPriority w:val="34"/>
    <w:qFormat/>
    <w:rsid w:val="00516BED"/>
    <w:pPr>
      <w:ind w:left="720"/>
      <w:contextualSpacing/>
    </w:pPr>
  </w:style>
</w:styles>
</file>

<file path=word/webSettings.xml><?xml version="1.0" encoding="utf-8"?>
<w:webSettings xmlns:r="http://schemas.openxmlformats.org/officeDocument/2006/relationships" xmlns:w="http://schemas.openxmlformats.org/wordprocessingml/2006/main">
  <w:divs>
    <w:div w:id="62223173">
      <w:bodyDiv w:val="1"/>
      <w:marLeft w:val="0"/>
      <w:marRight w:val="0"/>
      <w:marTop w:val="0"/>
      <w:marBottom w:val="0"/>
      <w:divBdr>
        <w:top w:val="none" w:sz="0" w:space="0" w:color="auto"/>
        <w:left w:val="none" w:sz="0" w:space="0" w:color="auto"/>
        <w:bottom w:val="none" w:sz="0" w:space="0" w:color="auto"/>
        <w:right w:val="none" w:sz="0" w:space="0" w:color="auto"/>
      </w:divBdr>
    </w:div>
    <w:div w:id="113523939">
      <w:bodyDiv w:val="1"/>
      <w:marLeft w:val="0"/>
      <w:marRight w:val="0"/>
      <w:marTop w:val="0"/>
      <w:marBottom w:val="0"/>
      <w:divBdr>
        <w:top w:val="none" w:sz="0" w:space="0" w:color="auto"/>
        <w:left w:val="none" w:sz="0" w:space="0" w:color="auto"/>
        <w:bottom w:val="none" w:sz="0" w:space="0" w:color="auto"/>
        <w:right w:val="none" w:sz="0" w:space="0" w:color="auto"/>
      </w:divBdr>
      <w:divsChild>
        <w:div w:id="144014588">
          <w:marLeft w:val="0"/>
          <w:marRight w:val="0"/>
          <w:marTop w:val="0"/>
          <w:marBottom w:val="0"/>
          <w:divBdr>
            <w:top w:val="none" w:sz="0" w:space="0" w:color="auto"/>
            <w:left w:val="none" w:sz="0" w:space="0" w:color="auto"/>
            <w:bottom w:val="none" w:sz="0" w:space="0" w:color="auto"/>
            <w:right w:val="none" w:sz="0" w:space="0" w:color="auto"/>
          </w:divBdr>
        </w:div>
        <w:div w:id="34896544">
          <w:marLeft w:val="0"/>
          <w:marRight w:val="0"/>
          <w:marTop w:val="0"/>
          <w:marBottom w:val="0"/>
          <w:divBdr>
            <w:top w:val="none" w:sz="0" w:space="0" w:color="auto"/>
            <w:left w:val="none" w:sz="0" w:space="0" w:color="auto"/>
            <w:bottom w:val="none" w:sz="0" w:space="0" w:color="auto"/>
            <w:right w:val="none" w:sz="0" w:space="0" w:color="auto"/>
          </w:divBdr>
        </w:div>
        <w:div w:id="22218963">
          <w:marLeft w:val="0"/>
          <w:marRight w:val="0"/>
          <w:marTop w:val="0"/>
          <w:marBottom w:val="0"/>
          <w:divBdr>
            <w:top w:val="none" w:sz="0" w:space="0" w:color="auto"/>
            <w:left w:val="none" w:sz="0" w:space="0" w:color="auto"/>
            <w:bottom w:val="none" w:sz="0" w:space="0" w:color="auto"/>
            <w:right w:val="none" w:sz="0" w:space="0" w:color="auto"/>
          </w:divBdr>
        </w:div>
      </w:divsChild>
    </w:div>
    <w:div w:id="127019929">
      <w:bodyDiv w:val="1"/>
      <w:marLeft w:val="0"/>
      <w:marRight w:val="0"/>
      <w:marTop w:val="0"/>
      <w:marBottom w:val="0"/>
      <w:divBdr>
        <w:top w:val="none" w:sz="0" w:space="0" w:color="auto"/>
        <w:left w:val="none" w:sz="0" w:space="0" w:color="auto"/>
        <w:bottom w:val="none" w:sz="0" w:space="0" w:color="auto"/>
        <w:right w:val="none" w:sz="0" w:space="0" w:color="auto"/>
      </w:divBdr>
      <w:divsChild>
        <w:div w:id="1235554544">
          <w:marLeft w:val="0"/>
          <w:marRight w:val="0"/>
          <w:marTop w:val="0"/>
          <w:marBottom w:val="0"/>
          <w:divBdr>
            <w:top w:val="none" w:sz="0" w:space="0" w:color="auto"/>
            <w:left w:val="none" w:sz="0" w:space="0" w:color="auto"/>
            <w:bottom w:val="none" w:sz="0" w:space="0" w:color="auto"/>
            <w:right w:val="none" w:sz="0" w:space="0" w:color="auto"/>
          </w:divBdr>
        </w:div>
        <w:div w:id="1208836980">
          <w:marLeft w:val="0"/>
          <w:marRight w:val="0"/>
          <w:marTop w:val="0"/>
          <w:marBottom w:val="0"/>
          <w:divBdr>
            <w:top w:val="none" w:sz="0" w:space="0" w:color="auto"/>
            <w:left w:val="none" w:sz="0" w:space="0" w:color="auto"/>
            <w:bottom w:val="none" w:sz="0" w:space="0" w:color="auto"/>
            <w:right w:val="none" w:sz="0" w:space="0" w:color="auto"/>
          </w:divBdr>
        </w:div>
      </w:divsChild>
    </w:div>
    <w:div w:id="152642866">
      <w:bodyDiv w:val="1"/>
      <w:marLeft w:val="0"/>
      <w:marRight w:val="0"/>
      <w:marTop w:val="0"/>
      <w:marBottom w:val="0"/>
      <w:divBdr>
        <w:top w:val="none" w:sz="0" w:space="0" w:color="auto"/>
        <w:left w:val="none" w:sz="0" w:space="0" w:color="auto"/>
        <w:bottom w:val="none" w:sz="0" w:space="0" w:color="auto"/>
        <w:right w:val="none" w:sz="0" w:space="0" w:color="auto"/>
      </w:divBdr>
    </w:div>
    <w:div w:id="184905761">
      <w:bodyDiv w:val="1"/>
      <w:marLeft w:val="0"/>
      <w:marRight w:val="0"/>
      <w:marTop w:val="0"/>
      <w:marBottom w:val="0"/>
      <w:divBdr>
        <w:top w:val="none" w:sz="0" w:space="0" w:color="auto"/>
        <w:left w:val="none" w:sz="0" w:space="0" w:color="auto"/>
        <w:bottom w:val="none" w:sz="0" w:space="0" w:color="auto"/>
        <w:right w:val="none" w:sz="0" w:space="0" w:color="auto"/>
      </w:divBdr>
    </w:div>
    <w:div w:id="227806104">
      <w:bodyDiv w:val="1"/>
      <w:marLeft w:val="0"/>
      <w:marRight w:val="0"/>
      <w:marTop w:val="0"/>
      <w:marBottom w:val="0"/>
      <w:divBdr>
        <w:top w:val="none" w:sz="0" w:space="0" w:color="auto"/>
        <w:left w:val="none" w:sz="0" w:space="0" w:color="auto"/>
        <w:bottom w:val="none" w:sz="0" w:space="0" w:color="auto"/>
        <w:right w:val="none" w:sz="0" w:space="0" w:color="auto"/>
      </w:divBdr>
      <w:divsChild>
        <w:div w:id="1494876208">
          <w:marLeft w:val="0"/>
          <w:marRight w:val="0"/>
          <w:marTop w:val="0"/>
          <w:marBottom w:val="0"/>
          <w:divBdr>
            <w:top w:val="none" w:sz="0" w:space="0" w:color="auto"/>
            <w:left w:val="none" w:sz="0" w:space="0" w:color="auto"/>
            <w:bottom w:val="none" w:sz="0" w:space="0" w:color="auto"/>
            <w:right w:val="none" w:sz="0" w:space="0" w:color="auto"/>
          </w:divBdr>
        </w:div>
        <w:div w:id="988367380">
          <w:marLeft w:val="0"/>
          <w:marRight w:val="0"/>
          <w:marTop w:val="0"/>
          <w:marBottom w:val="0"/>
          <w:divBdr>
            <w:top w:val="none" w:sz="0" w:space="0" w:color="auto"/>
            <w:left w:val="none" w:sz="0" w:space="0" w:color="auto"/>
            <w:bottom w:val="none" w:sz="0" w:space="0" w:color="auto"/>
            <w:right w:val="none" w:sz="0" w:space="0" w:color="auto"/>
          </w:divBdr>
        </w:div>
      </w:divsChild>
    </w:div>
    <w:div w:id="251939347">
      <w:bodyDiv w:val="1"/>
      <w:marLeft w:val="0"/>
      <w:marRight w:val="0"/>
      <w:marTop w:val="0"/>
      <w:marBottom w:val="0"/>
      <w:divBdr>
        <w:top w:val="none" w:sz="0" w:space="0" w:color="auto"/>
        <w:left w:val="none" w:sz="0" w:space="0" w:color="auto"/>
        <w:bottom w:val="none" w:sz="0" w:space="0" w:color="auto"/>
        <w:right w:val="none" w:sz="0" w:space="0" w:color="auto"/>
      </w:divBdr>
    </w:div>
    <w:div w:id="260337294">
      <w:bodyDiv w:val="1"/>
      <w:marLeft w:val="0"/>
      <w:marRight w:val="0"/>
      <w:marTop w:val="0"/>
      <w:marBottom w:val="0"/>
      <w:divBdr>
        <w:top w:val="none" w:sz="0" w:space="0" w:color="auto"/>
        <w:left w:val="none" w:sz="0" w:space="0" w:color="auto"/>
        <w:bottom w:val="none" w:sz="0" w:space="0" w:color="auto"/>
        <w:right w:val="none" w:sz="0" w:space="0" w:color="auto"/>
      </w:divBdr>
    </w:div>
    <w:div w:id="372854476">
      <w:bodyDiv w:val="1"/>
      <w:marLeft w:val="0"/>
      <w:marRight w:val="0"/>
      <w:marTop w:val="0"/>
      <w:marBottom w:val="0"/>
      <w:divBdr>
        <w:top w:val="none" w:sz="0" w:space="0" w:color="auto"/>
        <w:left w:val="none" w:sz="0" w:space="0" w:color="auto"/>
        <w:bottom w:val="none" w:sz="0" w:space="0" w:color="auto"/>
        <w:right w:val="none" w:sz="0" w:space="0" w:color="auto"/>
      </w:divBdr>
      <w:divsChild>
        <w:div w:id="1365789797">
          <w:marLeft w:val="0"/>
          <w:marRight w:val="0"/>
          <w:marTop w:val="0"/>
          <w:marBottom w:val="0"/>
          <w:divBdr>
            <w:top w:val="none" w:sz="0" w:space="0" w:color="auto"/>
            <w:left w:val="none" w:sz="0" w:space="0" w:color="auto"/>
            <w:bottom w:val="none" w:sz="0" w:space="0" w:color="auto"/>
            <w:right w:val="none" w:sz="0" w:space="0" w:color="auto"/>
          </w:divBdr>
        </w:div>
        <w:div w:id="1463812480">
          <w:marLeft w:val="0"/>
          <w:marRight w:val="0"/>
          <w:marTop w:val="0"/>
          <w:marBottom w:val="0"/>
          <w:divBdr>
            <w:top w:val="none" w:sz="0" w:space="0" w:color="auto"/>
            <w:left w:val="none" w:sz="0" w:space="0" w:color="auto"/>
            <w:bottom w:val="none" w:sz="0" w:space="0" w:color="auto"/>
            <w:right w:val="none" w:sz="0" w:space="0" w:color="auto"/>
          </w:divBdr>
        </w:div>
      </w:divsChild>
    </w:div>
    <w:div w:id="445469106">
      <w:bodyDiv w:val="1"/>
      <w:marLeft w:val="0"/>
      <w:marRight w:val="0"/>
      <w:marTop w:val="0"/>
      <w:marBottom w:val="0"/>
      <w:divBdr>
        <w:top w:val="none" w:sz="0" w:space="0" w:color="auto"/>
        <w:left w:val="none" w:sz="0" w:space="0" w:color="auto"/>
        <w:bottom w:val="none" w:sz="0" w:space="0" w:color="auto"/>
        <w:right w:val="none" w:sz="0" w:space="0" w:color="auto"/>
      </w:divBdr>
    </w:div>
    <w:div w:id="627859698">
      <w:bodyDiv w:val="1"/>
      <w:marLeft w:val="0"/>
      <w:marRight w:val="0"/>
      <w:marTop w:val="0"/>
      <w:marBottom w:val="0"/>
      <w:divBdr>
        <w:top w:val="none" w:sz="0" w:space="0" w:color="auto"/>
        <w:left w:val="none" w:sz="0" w:space="0" w:color="auto"/>
        <w:bottom w:val="none" w:sz="0" w:space="0" w:color="auto"/>
        <w:right w:val="none" w:sz="0" w:space="0" w:color="auto"/>
      </w:divBdr>
    </w:div>
    <w:div w:id="1135684864">
      <w:bodyDiv w:val="1"/>
      <w:marLeft w:val="0"/>
      <w:marRight w:val="0"/>
      <w:marTop w:val="0"/>
      <w:marBottom w:val="0"/>
      <w:divBdr>
        <w:top w:val="none" w:sz="0" w:space="0" w:color="auto"/>
        <w:left w:val="none" w:sz="0" w:space="0" w:color="auto"/>
        <w:bottom w:val="none" w:sz="0" w:space="0" w:color="auto"/>
        <w:right w:val="none" w:sz="0" w:space="0" w:color="auto"/>
      </w:divBdr>
    </w:div>
    <w:div w:id="1145780397">
      <w:bodyDiv w:val="1"/>
      <w:marLeft w:val="0"/>
      <w:marRight w:val="0"/>
      <w:marTop w:val="0"/>
      <w:marBottom w:val="0"/>
      <w:divBdr>
        <w:top w:val="none" w:sz="0" w:space="0" w:color="auto"/>
        <w:left w:val="none" w:sz="0" w:space="0" w:color="auto"/>
        <w:bottom w:val="none" w:sz="0" w:space="0" w:color="auto"/>
        <w:right w:val="none" w:sz="0" w:space="0" w:color="auto"/>
      </w:divBdr>
    </w:div>
    <w:div w:id="1360739613">
      <w:bodyDiv w:val="1"/>
      <w:marLeft w:val="0"/>
      <w:marRight w:val="0"/>
      <w:marTop w:val="0"/>
      <w:marBottom w:val="0"/>
      <w:divBdr>
        <w:top w:val="none" w:sz="0" w:space="0" w:color="auto"/>
        <w:left w:val="none" w:sz="0" w:space="0" w:color="auto"/>
        <w:bottom w:val="none" w:sz="0" w:space="0" w:color="auto"/>
        <w:right w:val="none" w:sz="0" w:space="0" w:color="auto"/>
      </w:divBdr>
    </w:div>
    <w:div w:id="1403479069">
      <w:bodyDiv w:val="1"/>
      <w:marLeft w:val="0"/>
      <w:marRight w:val="0"/>
      <w:marTop w:val="0"/>
      <w:marBottom w:val="0"/>
      <w:divBdr>
        <w:top w:val="none" w:sz="0" w:space="0" w:color="auto"/>
        <w:left w:val="none" w:sz="0" w:space="0" w:color="auto"/>
        <w:bottom w:val="none" w:sz="0" w:space="0" w:color="auto"/>
        <w:right w:val="none" w:sz="0" w:space="0" w:color="auto"/>
      </w:divBdr>
      <w:divsChild>
        <w:div w:id="1658027962">
          <w:marLeft w:val="0"/>
          <w:marRight w:val="0"/>
          <w:marTop w:val="0"/>
          <w:marBottom w:val="0"/>
          <w:divBdr>
            <w:top w:val="none" w:sz="0" w:space="0" w:color="auto"/>
            <w:left w:val="none" w:sz="0" w:space="0" w:color="auto"/>
            <w:bottom w:val="none" w:sz="0" w:space="0" w:color="auto"/>
            <w:right w:val="none" w:sz="0" w:space="0" w:color="auto"/>
          </w:divBdr>
        </w:div>
        <w:div w:id="920912124">
          <w:marLeft w:val="0"/>
          <w:marRight w:val="0"/>
          <w:marTop w:val="0"/>
          <w:marBottom w:val="0"/>
          <w:divBdr>
            <w:top w:val="none" w:sz="0" w:space="0" w:color="auto"/>
            <w:left w:val="none" w:sz="0" w:space="0" w:color="auto"/>
            <w:bottom w:val="none" w:sz="0" w:space="0" w:color="auto"/>
            <w:right w:val="none" w:sz="0" w:space="0" w:color="auto"/>
          </w:divBdr>
        </w:div>
      </w:divsChild>
    </w:div>
    <w:div w:id="1413311183">
      <w:bodyDiv w:val="1"/>
      <w:marLeft w:val="0"/>
      <w:marRight w:val="0"/>
      <w:marTop w:val="0"/>
      <w:marBottom w:val="0"/>
      <w:divBdr>
        <w:top w:val="none" w:sz="0" w:space="0" w:color="auto"/>
        <w:left w:val="none" w:sz="0" w:space="0" w:color="auto"/>
        <w:bottom w:val="none" w:sz="0" w:space="0" w:color="auto"/>
        <w:right w:val="none" w:sz="0" w:space="0" w:color="auto"/>
      </w:divBdr>
    </w:div>
    <w:div w:id="1414811731">
      <w:bodyDiv w:val="1"/>
      <w:marLeft w:val="0"/>
      <w:marRight w:val="0"/>
      <w:marTop w:val="0"/>
      <w:marBottom w:val="0"/>
      <w:divBdr>
        <w:top w:val="none" w:sz="0" w:space="0" w:color="auto"/>
        <w:left w:val="none" w:sz="0" w:space="0" w:color="auto"/>
        <w:bottom w:val="none" w:sz="0" w:space="0" w:color="auto"/>
        <w:right w:val="none" w:sz="0" w:space="0" w:color="auto"/>
      </w:divBdr>
    </w:div>
    <w:div w:id="1532495992">
      <w:bodyDiv w:val="1"/>
      <w:marLeft w:val="0"/>
      <w:marRight w:val="0"/>
      <w:marTop w:val="0"/>
      <w:marBottom w:val="0"/>
      <w:divBdr>
        <w:top w:val="none" w:sz="0" w:space="0" w:color="auto"/>
        <w:left w:val="none" w:sz="0" w:space="0" w:color="auto"/>
        <w:bottom w:val="none" w:sz="0" w:space="0" w:color="auto"/>
        <w:right w:val="none" w:sz="0" w:space="0" w:color="auto"/>
      </w:divBdr>
      <w:divsChild>
        <w:div w:id="1019502591">
          <w:marLeft w:val="0"/>
          <w:marRight w:val="0"/>
          <w:marTop w:val="0"/>
          <w:marBottom w:val="0"/>
          <w:divBdr>
            <w:top w:val="none" w:sz="0" w:space="0" w:color="auto"/>
            <w:left w:val="none" w:sz="0" w:space="0" w:color="auto"/>
            <w:bottom w:val="none" w:sz="0" w:space="0" w:color="auto"/>
            <w:right w:val="none" w:sz="0" w:space="0" w:color="auto"/>
          </w:divBdr>
        </w:div>
        <w:div w:id="1647083454">
          <w:marLeft w:val="0"/>
          <w:marRight w:val="0"/>
          <w:marTop w:val="0"/>
          <w:marBottom w:val="0"/>
          <w:divBdr>
            <w:top w:val="none" w:sz="0" w:space="0" w:color="auto"/>
            <w:left w:val="none" w:sz="0" w:space="0" w:color="auto"/>
            <w:bottom w:val="none" w:sz="0" w:space="0" w:color="auto"/>
            <w:right w:val="none" w:sz="0" w:space="0" w:color="auto"/>
          </w:divBdr>
        </w:div>
      </w:divsChild>
    </w:div>
    <w:div w:id="1539588277">
      <w:bodyDiv w:val="1"/>
      <w:marLeft w:val="0"/>
      <w:marRight w:val="0"/>
      <w:marTop w:val="0"/>
      <w:marBottom w:val="0"/>
      <w:divBdr>
        <w:top w:val="none" w:sz="0" w:space="0" w:color="auto"/>
        <w:left w:val="none" w:sz="0" w:space="0" w:color="auto"/>
        <w:bottom w:val="none" w:sz="0" w:space="0" w:color="auto"/>
        <w:right w:val="none" w:sz="0" w:space="0" w:color="auto"/>
      </w:divBdr>
    </w:div>
    <w:div w:id="1546023682">
      <w:bodyDiv w:val="1"/>
      <w:marLeft w:val="0"/>
      <w:marRight w:val="0"/>
      <w:marTop w:val="0"/>
      <w:marBottom w:val="0"/>
      <w:divBdr>
        <w:top w:val="none" w:sz="0" w:space="0" w:color="auto"/>
        <w:left w:val="none" w:sz="0" w:space="0" w:color="auto"/>
        <w:bottom w:val="none" w:sz="0" w:space="0" w:color="auto"/>
        <w:right w:val="none" w:sz="0" w:space="0" w:color="auto"/>
      </w:divBdr>
    </w:div>
    <w:div w:id="1687708516">
      <w:bodyDiv w:val="1"/>
      <w:marLeft w:val="0"/>
      <w:marRight w:val="0"/>
      <w:marTop w:val="0"/>
      <w:marBottom w:val="0"/>
      <w:divBdr>
        <w:top w:val="none" w:sz="0" w:space="0" w:color="auto"/>
        <w:left w:val="none" w:sz="0" w:space="0" w:color="auto"/>
        <w:bottom w:val="none" w:sz="0" w:space="0" w:color="auto"/>
        <w:right w:val="none" w:sz="0" w:space="0" w:color="auto"/>
      </w:divBdr>
    </w:div>
    <w:div w:id="1802531240">
      <w:bodyDiv w:val="1"/>
      <w:marLeft w:val="0"/>
      <w:marRight w:val="0"/>
      <w:marTop w:val="0"/>
      <w:marBottom w:val="0"/>
      <w:divBdr>
        <w:top w:val="none" w:sz="0" w:space="0" w:color="auto"/>
        <w:left w:val="none" w:sz="0" w:space="0" w:color="auto"/>
        <w:bottom w:val="none" w:sz="0" w:space="0" w:color="auto"/>
        <w:right w:val="none" w:sz="0" w:space="0" w:color="auto"/>
      </w:divBdr>
    </w:div>
    <w:div w:id="1813912709">
      <w:bodyDiv w:val="1"/>
      <w:marLeft w:val="0"/>
      <w:marRight w:val="0"/>
      <w:marTop w:val="0"/>
      <w:marBottom w:val="0"/>
      <w:divBdr>
        <w:top w:val="none" w:sz="0" w:space="0" w:color="auto"/>
        <w:left w:val="none" w:sz="0" w:space="0" w:color="auto"/>
        <w:bottom w:val="none" w:sz="0" w:space="0" w:color="auto"/>
        <w:right w:val="none" w:sz="0" w:space="0" w:color="auto"/>
      </w:divBdr>
    </w:div>
    <w:div w:id="1940720614">
      <w:bodyDiv w:val="1"/>
      <w:marLeft w:val="0"/>
      <w:marRight w:val="0"/>
      <w:marTop w:val="0"/>
      <w:marBottom w:val="0"/>
      <w:divBdr>
        <w:top w:val="none" w:sz="0" w:space="0" w:color="auto"/>
        <w:left w:val="none" w:sz="0" w:space="0" w:color="auto"/>
        <w:bottom w:val="none" w:sz="0" w:space="0" w:color="auto"/>
        <w:right w:val="none" w:sz="0" w:space="0" w:color="auto"/>
      </w:divBdr>
      <w:divsChild>
        <w:div w:id="1052731352">
          <w:marLeft w:val="0"/>
          <w:marRight w:val="0"/>
          <w:marTop w:val="0"/>
          <w:marBottom w:val="0"/>
          <w:divBdr>
            <w:top w:val="none" w:sz="0" w:space="0" w:color="auto"/>
            <w:left w:val="none" w:sz="0" w:space="0" w:color="auto"/>
            <w:bottom w:val="none" w:sz="0" w:space="0" w:color="auto"/>
            <w:right w:val="none" w:sz="0" w:space="0" w:color="auto"/>
          </w:divBdr>
        </w:div>
      </w:divsChild>
    </w:div>
    <w:div w:id="2056194177">
      <w:bodyDiv w:val="1"/>
      <w:marLeft w:val="0"/>
      <w:marRight w:val="0"/>
      <w:marTop w:val="0"/>
      <w:marBottom w:val="0"/>
      <w:divBdr>
        <w:top w:val="none" w:sz="0" w:space="0" w:color="auto"/>
        <w:left w:val="none" w:sz="0" w:space="0" w:color="auto"/>
        <w:bottom w:val="none" w:sz="0" w:space="0" w:color="auto"/>
        <w:right w:val="none" w:sz="0" w:space="0" w:color="auto"/>
      </w:divBdr>
      <w:divsChild>
        <w:div w:id="513424876">
          <w:marLeft w:val="0"/>
          <w:marRight w:val="0"/>
          <w:marTop w:val="0"/>
          <w:marBottom w:val="0"/>
          <w:divBdr>
            <w:top w:val="none" w:sz="0" w:space="0" w:color="auto"/>
            <w:left w:val="none" w:sz="0" w:space="0" w:color="auto"/>
            <w:bottom w:val="none" w:sz="0" w:space="0" w:color="auto"/>
            <w:right w:val="none" w:sz="0" w:space="0" w:color="auto"/>
          </w:divBdr>
        </w:div>
        <w:div w:id="54567846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Bo6pXzROV988wgxqwHHE1f0VVg==">AMUW2mWq1LVXmlsO8h22qLNdXdwpy+GSkWozKlDr+itiVFNUNekrWCkefvbVqz/qOzwJqFfItBP9+tAx4WZvaq3u+pv5reh/4McAr1PbAbQzprJg6rMu8iA=</go:docsCustomData>
</go:gDocsCustomXmlDataStorag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D029BFB-8B8A-495E-899E-D1662AF00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3466</Words>
  <Characters>19758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Organization</Company>
  <LinksUpToDate>false</LinksUpToDate>
  <CharactersWithSpaces>23178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Goyette</dc:creator>
  <cp:lastModifiedBy>Lucie</cp:lastModifiedBy>
  <cp:revision>5</cp:revision>
  <dcterms:created xsi:type="dcterms:W3CDTF">2021-06-06T15:48:00Z</dcterms:created>
  <dcterms:modified xsi:type="dcterms:W3CDTF">2021-06-07T00:59:00Z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2006-02-16T00:00:00Z</vt:filetime>
  </property>
  <property fmtid="{D5CDD505-2E9C-101B-9397-08002B2CF9AE}" pid="3" name="LastSaved">
    <vt:filetime>2020-12-18T00:00:00Z</vt:filetime>
  </property>
</Properties>
</file>